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0D" w:rsidRPr="007C30D6" w:rsidRDefault="00CC3D0D">
      <w:pPr>
        <w:rPr>
          <w:rFonts w:cstheme="minorHAnsi"/>
          <w:sz w:val="24"/>
          <w:szCs w:val="24"/>
        </w:rPr>
      </w:pPr>
      <w:r w:rsidRPr="007C30D6">
        <w:rPr>
          <w:rFonts w:cstheme="minorHAnsi"/>
          <w:b/>
          <w:sz w:val="28"/>
          <w:szCs w:val="28"/>
        </w:rPr>
        <w:t>Levend brood</w:t>
      </w:r>
      <w:r w:rsidR="007C30D6">
        <w:rPr>
          <w:rFonts w:cstheme="minorHAnsi"/>
          <w:sz w:val="24"/>
          <w:szCs w:val="24"/>
        </w:rPr>
        <w:t xml:space="preserve"> (Johannes 6:22-59)</w:t>
      </w:r>
    </w:p>
    <w:p w:rsidR="00CC3D0D" w:rsidRPr="007C30D6" w:rsidRDefault="00CC3D0D">
      <w:pPr>
        <w:rPr>
          <w:rFonts w:cstheme="minorHAnsi"/>
          <w:sz w:val="24"/>
          <w:szCs w:val="24"/>
        </w:rPr>
      </w:pPr>
      <w:r w:rsidRPr="007C30D6">
        <w:rPr>
          <w:rFonts w:cstheme="minorHAnsi"/>
          <w:b/>
          <w:sz w:val="24"/>
          <w:szCs w:val="24"/>
        </w:rPr>
        <w:t>Zingen:</w:t>
      </w:r>
      <w:r w:rsidR="002D4607" w:rsidRPr="007C30D6">
        <w:rPr>
          <w:rFonts w:cstheme="minorHAnsi"/>
          <w:sz w:val="24"/>
          <w:szCs w:val="24"/>
        </w:rPr>
        <w:t xml:space="preserve"> Op </w:t>
      </w:r>
      <w:r w:rsidR="007C30D6">
        <w:rPr>
          <w:rFonts w:cstheme="minorHAnsi"/>
          <w:sz w:val="24"/>
          <w:szCs w:val="24"/>
        </w:rPr>
        <w:t>T</w:t>
      </w:r>
      <w:r w:rsidR="002D4607" w:rsidRPr="007C30D6">
        <w:rPr>
          <w:rFonts w:cstheme="minorHAnsi"/>
          <w:sz w:val="24"/>
          <w:szCs w:val="24"/>
        </w:rPr>
        <w:t>oonhoogte 418 Ik ben veilig in Jezus armen</w:t>
      </w:r>
    </w:p>
    <w:p w:rsidR="00CC3D0D" w:rsidRPr="007C30D6" w:rsidRDefault="002D4607">
      <w:pPr>
        <w:rPr>
          <w:rFonts w:cstheme="minorHAnsi"/>
          <w:b/>
          <w:sz w:val="24"/>
          <w:szCs w:val="24"/>
        </w:rPr>
      </w:pPr>
      <w:r w:rsidRPr="007C30D6">
        <w:rPr>
          <w:rFonts w:cstheme="minorHAnsi"/>
          <w:b/>
          <w:sz w:val="24"/>
          <w:szCs w:val="24"/>
        </w:rPr>
        <w:t>Inleidende vragen</w:t>
      </w:r>
      <w:r w:rsidR="00CC3D0D" w:rsidRPr="007C30D6">
        <w:rPr>
          <w:rFonts w:cstheme="minorHAnsi"/>
          <w:b/>
          <w:sz w:val="24"/>
          <w:szCs w:val="24"/>
        </w:rPr>
        <w:t xml:space="preserve">: </w:t>
      </w:r>
    </w:p>
    <w:p w:rsidR="002D4607" w:rsidRPr="007C30D6" w:rsidRDefault="00CC3D0D" w:rsidP="00CC3D0D">
      <w:pPr>
        <w:pStyle w:val="Lijstalinea"/>
        <w:numPr>
          <w:ilvl w:val="0"/>
          <w:numId w:val="1"/>
        </w:numPr>
        <w:rPr>
          <w:rFonts w:cstheme="minorHAnsi"/>
          <w:sz w:val="24"/>
          <w:szCs w:val="24"/>
        </w:rPr>
      </w:pPr>
      <w:r w:rsidRPr="007C30D6">
        <w:rPr>
          <w:rFonts w:cstheme="minorHAnsi"/>
          <w:sz w:val="24"/>
          <w:szCs w:val="24"/>
        </w:rPr>
        <w:t>Wie weet waar de dominee over gelezen heeft?</w:t>
      </w:r>
      <w:r w:rsidR="002D4607" w:rsidRPr="007C30D6">
        <w:rPr>
          <w:rFonts w:cstheme="minorHAnsi"/>
          <w:sz w:val="24"/>
          <w:szCs w:val="24"/>
        </w:rPr>
        <w:t xml:space="preserve"> </w:t>
      </w:r>
    </w:p>
    <w:p w:rsidR="002D4607" w:rsidRPr="007C30D6" w:rsidRDefault="002D4607" w:rsidP="00CC3D0D">
      <w:pPr>
        <w:pStyle w:val="Lijstalinea"/>
        <w:numPr>
          <w:ilvl w:val="0"/>
          <w:numId w:val="1"/>
        </w:numPr>
        <w:rPr>
          <w:rFonts w:cstheme="minorHAnsi"/>
          <w:sz w:val="24"/>
          <w:szCs w:val="24"/>
        </w:rPr>
      </w:pPr>
      <w:r w:rsidRPr="007C30D6">
        <w:rPr>
          <w:rFonts w:cstheme="minorHAnsi"/>
          <w:sz w:val="24"/>
          <w:szCs w:val="24"/>
        </w:rPr>
        <w:t xml:space="preserve">Welke woorden heb je gehoord? </w:t>
      </w:r>
    </w:p>
    <w:p w:rsidR="00CC3D0D" w:rsidRPr="007C30D6" w:rsidRDefault="002D4607" w:rsidP="00CC3D0D">
      <w:pPr>
        <w:pStyle w:val="Lijstalinea"/>
        <w:numPr>
          <w:ilvl w:val="0"/>
          <w:numId w:val="1"/>
        </w:numPr>
        <w:rPr>
          <w:rFonts w:cstheme="minorHAnsi"/>
          <w:sz w:val="24"/>
          <w:szCs w:val="24"/>
        </w:rPr>
      </w:pPr>
      <w:r w:rsidRPr="007C30D6">
        <w:rPr>
          <w:rFonts w:cstheme="minorHAnsi"/>
          <w:sz w:val="24"/>
          <w:szCs w:val="24"/>
        </w:rPr>
        <w:t>Wat heb je gezien in de kerk?</w:t>
      </w:r>
    </w:p>
    <w:p w:rsidR="00CC3D0D" w:rsidRPr="007C30D6" w:rsidRDefault="00CC3D0D">
      <w:pPr>
        <w:rPr>
          <w:rFonts w:cstheme="minorHAnsi"/>
          <w:b/>
          <w:sz w:val="24"/>
          <w:szCs w:val="24"/>
        </w:rPr>
      </w:pPr>
      <w:r w:rsidRPr="007C30D6">
        <w:rPr>
          <w:rFonts w:cstheme="minorHAnsi"/>
          <w:b/>
          <w:sz w:val="24"/>
          <w:szCs w:val="24"/>
        </w:rPr>
        <w:t>Vertelling:</w:t>
      </w:r>
    </w:p>
    <w:p w:rsidR="00CC3D0D" w:rsidRPr="007C30D6" w:rsidRDefault="00CC3D0D">
      <w:pPr>
        <w:rPr>
          <w:rFonts w:cstheme="minorHAnsi"/>
          <w:color w:val="333333"/>
          <w:sz w:val="24"/>
          <w:szCs w:val="24"/>
          <w:shd w:val="clear" w:color="auto" w:fill="FFFFFF"/>
        </w:rPr>
      </w:pPr>
      <w:r w:rsidRPr="007C30D6">
        <w:rPr>
          <w:rFonts w:cstheme="minorHAnsi"/>
          <w:color w:val="333333"/>
          <w:sz w:val="24"/>
          <w:szCs w:val="24"/>
          <w:shd w:val="clear" w:color="auto" w:fill="FFFFFF"/>
        </w:rPr>
        <w:t xml:space="preserve">‘Weet jij waar rabbi Jezus is?’ ‘Nee. Ze zeggen dat </w:t>
      </w:r>
      <w:r w:rsidR="007C30D6">
        <w:rPr>
          <w:rFonts w:cstheme="minorHAnsi"/>
          <w:color w:val="333333"/>
          <w:sz w:val="24"/>
          <w:szCs w:val="24"/>
          <w:shd w:val="clear" w:color="auto" w:fill="FFFFFF"/>
        </w:rPr>
        <w:t>Z</w:t>
      </w:r>
      <w:r w:rsidRPr="007C30D6">
        <w:rPr>
          <w:rFonts w:cstheme="minorHAnsi"/>
          <w:color w:val="333333"/>
          <w:sz w:val="24"/>
          <w:szCs w:val="24"/>
          <w:shd w:val="clear" w:color="auto" w:fill="FFFFFF"/>
        </w:rPr>
        <w:t xml:space="preserve">ijn leerlingen vanmorgen met de boot zijn vertrokken. Maar Jezus was niet bij hen.’ ‘Laten we </w:t>
      </w:r>
      <w:r w:rsidR="007C30D6">
        <w:rPr>
          <w:rFonts w:cstheme="minorHAnsi"/>
          <w:color w:val="333333"/>
          <w:sz w:val="24"/>
          <w:szCs w:val="24"/>
          <w:shd w:val="clear" w:color="auto" w:fill="FFFFFF"/>
        </w:rPr>
        <w:t>H</w:t>
      </w:r>
      <w:r w:rsidRPr="007C30D6">
        <w:rPr>
          <w:rFonts w:cstheme="minorHAnsi"/>
          <w:color w:val="333333"/>
          <w:sz w:val="24"/>
          <w:szCs w:val="24"/>
          <w:shd w:val="clear" w:color="auto" w:fill="FFFFFF"/>
        </w:rPr>
        <w:t xml:space="preserve">em gaan zoeken!’ ‘Goed idee. Misschien doet </w:t>
      </w:r>
      <w:r w:rsidR="007C30D6">
        <w:rPr>
          <w:rFonts w:cstheme="minorHAnsi"/>
          <w:color w:val="333333"/>
          <w:sz w:val="24"/>
          <w:szCs w:val="24"/>
          <w:shd w:val="clear" w:color="auto" w:fill="FFFFFF"/>
        </w:rPr>
        <w:t>H</w:t>
      </w:r>
      <w:r w:rsidRPr="007C30D6">
        <w:rPr>
          <w:rFonts w:cstheme="minorHAnsi"/>
          <w:color w:val="333333"/>
          <w:sz w:val="24"/>
          <w:szCs w:val="24"/>
          <w:shd w:val="clear" w:color="auto" w:fill="FFFFFF"/>
        </w:rPr>
        <w:t xml:space="preserve">ij het wel weer, je weet wel, dat met het brood.’ Een groep mensen kijkt naar de manden met resten brood en vis van de vorige dag. Toen had Jezus op wonderlijke wijze gezorgd voor genoeg brood en vis voor meer dan vijfduizend mensen! Dat was heel bijzonder. Iedereen had er de mond vol van. Geen wonder dus dat vanmorgen de één na de ander had besloten om Jezus weer op te zoeken op ditzelfde strand. Wie weet wat voor moois </w:t>
      </w:r>
      <w:r w:rsidR="007C30D6">
        <w:rPr>
          <w:rFonts w:cstheme="minorHAnsi"/>
          <w:color w:val="333333"/>
          <w:sz w:val="24"/>
          <w:szCs w:val="24"/>
          <w:shd w:val="clear" w:color="auto" w:fill="FFFFFF"/>
        </w:rPr>
        <w:t>H</w:t>
      </w:r>
      <w:r w:rsidRPr="007C30D6">
        <w:rPr>
          <w:rFonts w:cstheme="minorHAnsi"/>
          <w:color w:val="333333"/>
          <w:sz w:val="24"/>
          <w:szCs w:val="24"/>
          <w:shd w:val="clear" w:color="auto" w:fill="FFFFFF"/>
        </w:rPr>
        <w:t xml:space="preserve">ij nu weer voor elkaar krijgt. Maar Jezus is niet op het strand, niemand heeft </w:t>
      </w:r>
      <w:proofErr w:type="spellStart"/>
      <w:r w:rsidRPr="007C30D6">
        <w:rPr>
          <w:rFonts w:cstheme="minorHAnsi"/>
          <w:color w:val="333333"/>
          <w:sz w:val="24"/>
          <w:szCs w:val="24"/>
          <w:shd w:val="clear" w:color="auto" w:fill="FFFFFF"/>
        </w:rPr>
        <w:t>e</w:t>
      </w:r>
      <w:r w:rsidR="007C30D6">
        <w:rPr>
          <w:rFonts w:cstheme="minorHAnsi"/>
          <w:color w:val="333333"/>
          <w:sz w:val="24"/>
          <w:szCs w:val="24"/>
          <w:shd w:val="clear" w:color="auto" w:fill="FFFFFF"/>
        </w:rPr>
        <w:t>H</w:t>
      </w:r>
      <w:r w:rsidRPr="007C30D6">
        <w:rPr>
          <w:rFonts w:cstheme="minorHAnsi"/>
          <w:color w:val="333333"/>
          <w:sz w:val="24"/>
          <w:szCs w:val="24"/>
          <w:shd w:val="clear" w:color="auto" w:fill="FFFFFF"/>
        </w:rPr>
        <w:t>m</w:t>
      </w:r>
      <w:proofErr w:type="spellEnd"/>
      <w:r w:rsidRPr="007C30D6">
        <w:rPr>
          <w:rFonts w:cstheme="minorHAnsi"/>
          <w:color w:val="333333"/>
          <w:sz w:val="24"/>
          <w:szCs w:val="24"/>
          <w:shd w:val="clear" w:color="auto" w:fill="FFFFFF"/>
        </w:rPr>
        <w:t xml:space="preserve"> sinds gisteravond nog gezien. Ze besluiten in bootjes naar de overkant van het meer te gaan. Misschien is </w:t>
      </w:r>
      <w:r w:rsidR="007C30D6">
        <w:rPr>
          <w:rFonts w:cstheme="minorHAnsi"/>
          <w:color w:val="333333"/>
          <w:sz w:val="24"/>
          <w:szCs w:val="24"/>
          <w:shd w:val="clear" w:color="auto" w:fill="FFFFFF"/>
        </w:rPr>
        <w:t>H</w:t>
      </w:r>
      <w:r w:rsidRPr="007C30D6">
        <w:rPr>
          <w:rFonts w:cstheme="minorHAnsi"/>
          <w:color w:val="333333"/>
          <w:sz w:val="24"/>
          <w:szCs w:val="24"/>
          <w:shd w:val="clear" w:color="auto" w:fill="FFFFFF"/>
        </w:rPr>
        <w:t>ij daar.</w:t>
      </w:r>
      <w:r w:rsidRPr="007C30D6">
        <w:rPr>
          <w:rFonts w:cstheme="minorHAnsi"/>
          <w:color w:val="333333"/>
          <w:sz w:val="24"/>
          <w:szCs w:val="24"/>
        </w:rPr>
        <w:br/>
      </w:r>
      <w:r w:rsidRPr="007C30D6">
        <w:rPr>
          <w:rFonts w:cstheme="minorHAnsi"/>
          <w:color w:val="333333"/>
          <w:sz w:val="24"/>
          <w:szCs w:val="24"/>
        </w:rPr>
        <w:br/>
      </w:r>
      <w:r w:rsidRPr="007C30D6">
        <w:rPr>
          <w:rFonts w:cstheme="minorHAnsi"/>
          <w:color w:val="333333"/>
          <w:sz w:val="24"/>
          <w:szCs w:val="24"/>
          <w:shd w:val="clear" w:color="auto" w:fill="FFFFFF"/>
        </w:rPr>
        <w:t>Een paar uur later hebben ze Jezus gevonden aan de overkant van het meer. ‘Jullie zoeken me omdat het brood je gister</w:t>
      </w:r>
      <w:r w:rsidR="007C30D6">
        <w:rPr>
          <w:rFonts w:cstheme="minorHAnsi"/>
          <w:color w:val="333333"/>
          <w:sz w:val="24"/>
          <w:szCs w:val="24"/>
          <w:shd w:val="clear" w:color="auto" w:fill="FFFFFF"/>
        </w:rPr>
        <w:t>en goed</w:t>
      </w:r>
      <w:r w:rsidRPr="007C30D6">
        <w:rPr>
          <w:rFonts w:cstheme="minorHAnsi"/>
          <w:color w:val="333333"/>
          <w:sz w:val="24"/>
          <w:szCs w:val="24"/>
          <w:shd w:val="clear" w:color="auto" w:fill="FFFFFF"/>
        </w:rPr>
        <w:t xml:space="preserve"> smaakte en je buik vulde’, zegt Jezus. ‘Je kunt beter zoeken naar voedsel dat niet bederft. Dat kan </w:t>
      </w:r>
      <w:r w:rsidR="007C30D6">
        <w:rPr>
          <w:rFonts w:cstheme="minorHAnsi"/>
          <w:color w:val="333333"/>
          <w:sz w:val="24"/>
          <w:szCs w:val="24"/>
          <w:shd w:val="clear" w:color="auto" w:fill="FFFFFF"/>
        </w:rPr>
        <w:t>I</w:t>
      </w:r>
      <w:r w:rsidRPr="007C30D6">
        <w:rPr>
          <w:rFonts w:cstheme="minorHAnsi"/>
          <w:color w:val="333333"/>
          <w:sz w:val="24"/>
          <w:szCs w:val="24"/>
          <w:shd w:val="clear" w:color="auto" w:fill="FFFFFF"/>
        </w:rPr>
        <w:t xml:space="preserve">k ook geven.’ ‘Wat moeten we daarvoor doen?’ vragen de mensen? ‘Geloven dat </w:t>
      </w:r>
      <w:r w:rsidR="007C30D6">
        <w:rPr>
          <w:rFonts w:cstheme="minorHAnsi"/>
          <w:color w:val="333333"/>
          <w:sz w:val="24"/>
          <w:szCs w:val="24"/>
          <w:shd w:val="clear" w:color="auto" w:fill="FFFFFF"/>
        </w:rPr>
        <w:t>I</w:t>
      </w:r>
      <w:r w:rsidRPr="007C30D6">
        <w:rPr>
          <w:rFonts w:cstheme="minorHAnsi"/>
          <w:color w:val="333333"/>
          <w:sz w:val="24"/>
          <w:szCs w:val="24"/>
          <w:shd w:val="clear" w:color="auto" w:fill="FFFFFF"/>
        </w:rPr>
        <w:t>k de zoon van God ben</w:t>
      </w:r>
      <w:r w:rsidR="007C30D6">
        <w:rPr>
          <w:rFonts w:cstheme="minorHAnsi"/>
          <w:color w:val="333333"/>
          <w:sz w:val="24"/>
          <w:szCs w:val="24"/>
          <w:shd w:val="clear" w:color="auto" w:fill="FFFFFF"/>
        </w:rPr>
        <w:t>,’</w:t>
      </w:r>
      <w:r w:rsidRPr="007C30D6">
        <w:rPr>
          <w:rFonts w:cstheme="minorHAnsi"/>
          <w:color w:val="333333"/>
          <w:sz w:val="24"/>
          <w:szCs w:val="24"/>
          <w:shd w:val="clear" w:color="auto" w:fill="FFFFFF"/>
        </w:rPr>
        <w:t xml:space="preserve"> antwoordt Jezus. Dat is nogal wat. De mensen geloven eigenlijk niet dat Jezus de Zoon van God is. ‘Doe dan e</w:t>
      </w:r>
      <w:r w:rsidR="007C30D6">
        <w:rPr>
          <w:rFonts w:cstheme="minorHAnsi"/>
          <w:color w:val="333333"/>
          <w:sz w:val="24"/>
          <w:szCs w:val="24"/>
          <w:shd w:val="clear" w:color="auto" w:fill="FFFFFF"/>
        </w:rPr>
        <w:t>ens</w:t>
      </w:r>
      <w:r w:rsidRPr="007C30D6">
        <w:rPr>
          <w:rFonts w:cstheme="minorHAnsi"/>
          <w:color w:val="333333"/>
          <w:sz w:val="24"/>
          <w:szCs w:val="24"/>
          <w:shd w:val="clear" w:color="auto" w:fill="FFFFFF"/>
        </w:rPr>
        <w:t xml:space="preserve"> een wonder! Dan weten we dat </w:t>
      </w:r>
      <w:r w:rsidR="007C30D6">
        <w:rPr>
          <w:rFonts w:cstheme="minorHAnsi"/>
          <w:color w:val="333333"/>
          <w:sz w:val="24"/>
          <w:szCs w:val="24"/>
          <w:shd w:val="clear" w:color="auto" w:fill="FFFFFF"/>
        </w:rPr>
        <w:t>U</w:t>
      </w:r>
      <w:r w:rsidRPr="007C30D6">
        <w:rPr>
          <w:rFonts w:cstheme="minorHAnsi"/>
          <w:color w:val="333333"/>
          <w:sz w:val="24"/>
          <w:szCs w:val="24"/>
          <w:shd w:val="clear" w:color="auto" w:fill="FFFFFF"/>
        </w:rPr>
        <w:t xml:space="preserve"> van God bent. Zoals Mozes bijvoorbeeld. Die liet het brood regenen in de woestijn.’ ‘Dat deed Mozes niet,’ zegt Jezus, ‘dat deed </w:t>
      </w:r>
      <w:r w:rsidR="007C30D6">
        <w:rPr>
          <w:rFonts w:cstheme="minorHAnsi"/>
          <w:color w:val="333333"/>
          <w:sz w:val="24"/>
          <w:szCs w:val="24"/>
          <w:shd w:val="clear" w:color="auto" w:fill="FFFFFF"/>
        </w:rPr>
        <w:t>M</w:t>
      </w:r>
      <w:r w:rsidRPr="007C30D6">
        <w:rPr>
          <w:rFonts w:cstheme="minorHAnsi"/>
          <w:color w:val="333333"/>
          <w:sz w:val="24"/>
          <w:szCs w:val="24"/>
          <w:shd w:val="clear" w:color="auto" w:fill="FFFFFF"/>
        </w:rPr>
        <w:t>ijn Vader. Die geeft hemels brood dat leven geeft aan de wereld.’ ‘Dat brood willen we wel!’ roepen de mensen in koor.</w:t>
      </w:r>
      <w:r w:rsidRPr="007C30D6">
        <w:rPr>
          <w:rFonts w:cstheme="minorHAnsi"/>
          <w:color w:val="333333"/>
          <w:sz w:val="24"/>
          <w:szCs w:val="24"/>
        </w:rPr>
        <w:br/>
      </w:r>
      <w:r w:rsidRPr="007C30D6">
        <w:rPr>
          <w:rFonts w:cstheme="minorHAnsi"/>
          <w:color w:val="333333"/>
          <w:sz w:val="24"/>
          <w:szCs w:val="24"/>
        </w:rPr>
        <w:br/>
      </w:r>
      <w:r w:rsidRPr="007C30D6">
        <w:rPr>
          <w:rFonts w:cstheme="minorHAnsi"/>
          <w:color w:val="333333"/>
          <w:sz w:val="24"/>
          <w:szCs w:val="24"/>
          <w:shd w:val="clear" w:color="auto" w:fill="FFFFFF"/>
        </w:rPr>
        <w:t>‘Ik ben dat brood dat uit de hemel komt,</w:t>
      </w:r>
      <w:r w:rsidR="007C30D6">
        <w:rPr>
          <w:rFonts w:cstheme="minorHAnsi"/>
          <w:color w:val="333333"/>
          <w:sz w:val="24"/>
          <w:szCs w:val="24"/>
          <w:shd w:val="clear" w:color="auto" w:fill="FFFFFF"/>
        </w:rPr>
        <w:t>’</w:t>
      </w:r>
      <w:r w:rsidRPr="007C30D6">
        <w:rPr>
          <w:rFonts w:cstheme="minorHAnsi"/>
          <w:color w:val="333333"/>
          <w:sz w:val="24"/>
          <w:szCs w:val="24"/>
          <w:shd w:val="clear" w:color="auto" w:fill="FFFFFF"/>
        </w:rPr>
        <w:t xml:space="preserve"> zegt Jezus. ‘Als je bij </w:t>
      </w:r>
      <w:r w:rsidR="007C30D6">
        <w:rPr>
          <w:rFonts w:cstheme="minorHAnsi"/>
          <w:color w:val="333333"/>
          <w:sz w:val="24"/>
          <w:szCs w:val="24"/>
          <w:shd w:val="clear" w:color="auto" w:fill="FFFFFF"/>
        </w:rPr>
        <w:t>M</w:t>
      </w:r>
      <w:r w:rsidRPr="007C30D6">
        <w:rPr>
          <w:rFonts w:cstheme="minorHAnsi"/>
          <w:color w:val="333333"/>
          <w:sz w:val="24"/>
          <w:szCs w:val="24"/>
          <w:shd w:val="clear" w:color="auto" w:fill="FFFFFF"/>
        </w:rPr>
        <w:t xml:space="preserve">ij komt, heb je geen honger of dorst meer.’ Hij zwijgt even en kijkt naar de mensen die </w:t>
      </w:r>
      <w:r w:rsidR="007C30D6">
        <w:rPr>
          <w:rFonts w:cstheme="minorHAnsi"/>
          <w:color w:val="333333"/>
          <w:sz w:val="24"/>
          <w:szCs w:val="24"/>
          <w:shd w:val="clear" w:color="auto" w:fill="FFFFFF"/>
        </w:rPr>
        <w:t>H</w:t>
      </w:r>
      <w:r w:rsidRPr="007C30D6">
        <w:rPr>
          <w:rFonts w:cstheme="minorHAnsi"/>
          <w:color w:val="333333"/>
          <w:sz w:val="24"/>
          <w:szCs w:val="24"/>
          <w:shd w:val="clear" w:color="auto" w:fill="FFFFFF"/>
        </w:rPr>
        <w:t xml:space="preserve">em niet-begrijpend aankijken. Dan: ‘Maar zoals </w:t>
      </w:r>
      <w:r w:rsidR="007C30D6">
        <w:rPr>
          <w:rFonts w:cstheme="minorHAnsi"/>
          <w:color w:val="333333"/>
          <w:sz w:val="24"/>
          <w:szCs w:val="24"/>
          <w:shd w:val="clear" w:color="auto" w:fill="FFFFFF"/>
        </w:rPr>
        <w:t>I</w:t>
      </w:r>
      <w:r w:rsidRPr="007C30D6">
        <w:rPr>
          <w:rFonts w:cstheme="minorHAnsi"/>
          <w:color w:val="333333"/>
          <w:sz w:val="24"/>
          <w:szCs w:val="24"/>
          <w:shd w:val="clear" w:color="auto" w:fill="FFFFFF"/>
        </w:rPr>
        <w:t xml:space="preserve">k al zei: jullie geloven het toch niet, zelfs al zie je het. En echt, </w:t>
      </w:r>
      <w:r w:rsidR="007C30D6">
        <w:rPr>
          <w:rFonts w:cstheme="minorHAnsi"/>
          <w:color w:val="333333"/>
          <w:sz w:val="24"/>
          <w:szCs w:val="24"/>
          <w:shd w:val="clear" w:color="auto" w:fill="FFFFFF"/>
        </w:rPr>
        <w:t>I</w:t>
      </w:r>
      <w:r w:rsidRPr="007C30D6">
        <w:rPr>
          <w:rFonts w:cstheme="minorHAnsi"/>
          <w:color w:val="333333"/>
          <w:sz w:val="24"/>
          <w:szCs w:val="24"/>
          <w:shd w:val="clear" w:color="auto" w:fill="FFFFFF"/>
        </w:rPr>
        <w:t xml:space="preserve">k verzeker je, wie in </w:t>
      </w:r>
      <w:r w:rsidR="007C30D6">
        <w:rPr>
          <w:rFonts w:cstheme="minorHAnsi"/>
          <w:color w:val="333333"/>
          <w:sz w:val="24"/>
          <w:szCs w:val="24"/>
          <w:shd w:val="clear" w:color="auto" w:fill="FFFFFF"/>
        </w:rPr>
        <w:t>M</w:t>
      </w:r>
      <w:r w:rsidRPr="007C30D6">
        <w:rPr>
          <w:rFonts w:cstheme="minorHAnsi"/>
          <w:color w:val="333333"/>
          <w:sz w:val="24"/>
          <w:szCs w:val="24"/>
          <w:shd w:val="clear" w:color="auto" w:fill="FFFFFF"/>
        </w:rPr>
        <w:t xml:space="preserve">ij gelooft heeft eeuwig leven. Onze voorouders waren bevrijd uit de slavernij. Toen kwamen ze in de woestijn en kregen ze de wet, zodat ze als volk samen vooruit konden met hulp van God. Omdat ze honger hadden, kregen ze manna, het brood dat elke dag uit de hemel regende. Dat vulde hun magen en hield hen in leven, maar niet eeuwig. Ze zijn allemaal op een gegeven moment doodgegaan van ouderdom of ziekte. Ik daarentegen…’ Jezus wijst op </w:t>
      </w:r>
      <w:r w:rsidR="007C30D6">
        <w:rPr>
          <w:rFonts w:cstheme="minorHAnsi"/>
          <w:color w:val="333333"/>
          <w:sz w:val="24"/>
          <w:szCs w:val="24"/>
          <w:shd w:val="clear" w:color="auto" w:fill="FFFFFF"/>
        </w:rPr>
        <w:t>Z</w:t>
      </w:r>
      <w:r w:rsidRPr="007C30D6">
        <w:rPr>
          <w:rFonts w:cstheme="minorHAnsi"/>
          <w:color w:val="333333"/>
          <w:sz w:val="24"/>
          <w:szCs w:val="24"/>
          <w:shd w:val="clear" w:color="auto" w:fill="FFFFFF"/>
        </w:rPr>
        <w:t>ichzelf en kijkt de mensen om zich heen één voor één aan. ‘Ik ben het levende brood dat uit de hemel neerdaalt. Ik geef wel eeuwig leven.’ </w:t>
      </w:r>
    </w:p>
    <w:p w:rsidR="007C30D6" w:rsidRDefault="00957455">
      <w:pPr>
        <w:rPr>
          <w:rStyle w:val="Hyperlink"/>
          <w:rFonts w:cstheme="minorHAnsi"/>
          <w:i/>
          <w:color w:val="auto"/>
          <w:sz w:val="24"/>
          <w:szCs w:val="24"/>
        </w:rPr>
      </w:pPr>
      <w:r w:rsidRPr="007C30D6">
        <w:rPr>
          <w:rFonts w:cstheme="minorHAnsi"/>
          <w:i/>
          <w:sz w:val="24"/>
          <w:szCs w:val="24"/>
        </w:rPr>
        <w:t xml:space="preserve">Bron: </w:t>
      </w:r>
      <w:hyperlink r:id="rId5" w:history="1">
        <w:r w:rsidRPr="007C30D6">
          <w:rPr>
            <w:rStyle w:val="Hyperlink"/>
            <w:rFonts w:cstheme="minorHAnsi"/>
            <w:i/>
            <w:color w:val="auto"/>
            <w:sz w:val="24"/>
            <w:szCs w:val="24"/>
          </w:rPr>
          <w:t>http://www.algratekstenverhaal.nl/leesarchief/bijbelverhalen/88-brood-en-manna.html</w:t>
        </w:r>
      </w:hyperlink>
    </w:p>
    <w:p w:rsidR="00957455" w:rsidRPr="007C30D6" w:rsidRDefault="00957455">
      <w:pPr>
        <w:rPr>
          <w:rFonts w:cstheme="minorHAnsi"/>
          <w:b/>
          <w:sz w:val="24"/>
          <w:szCs w:val="24"/>
        </w:rPr>
      </w:pPr>
      <w:r w:rsidRPr="007C30D6">
        <w:rPr>
          <w:rFonts w:cstheme="minorHAnsi"/>
          <w:b/>
          <w:sz w:val="24"/>
          <w:szCs w:val="24"/>
        </w:rPr>
        <w:lastRenderedPageBreak/>
        <w:t xml:space="preserve">Toepassing: </w:t>
      </w:r>
    </w:p>
    <w:p w:rsidR="00B21568" w:rsidRPr="007C30D6" w:rsidRDefault="00B21568">
      <w:pPr>
        <w:rPr>
          <w:rFonts w:cstheme="minorHAnsi"/>
          <w:sz w:val="24"/>
          <w:szCs w:val="24"/>
        </w:rPr>
      </w:pPr>
      <w:r w:rsidRPr="007C30D6">
        <w:rPr>
          <w:rFonts w:cstheme="minorHAnsi"/>
          <w:sz w:val="24"/>
          <w:szCs w:val="24"/>
        </w:rPr>
        <w:t>Benodigdheden: brood</w:t>
      </w:r>
    </w:p>
    <w:p w:rsidR="00957455" w:rsidRPr="007C30D6" w:rsidRDefault="00957455">
      <w:pPr>
        <w:rPr>
          <w:rFonts w:cstheme="minorHAnsi"/>
          <w:sz w:val="24"/>
          <w:szCs w:val="24"/>
        </w:rPr>
      </w:pPr>
      <w:r w:rsidRPr="007C30D6">
        <w:rPr>
          <w:rFonts w:cstheme="minorHAnsi"/>
          <w:sz w:val="24"/>
          <w:szCs w:val="24"/>
        </w:rPr>
        <w:t>Eet een stukje brood</w:t>
      </w:r>
      <w:r w:rsidR="00B21568" w:rsidRPr="007C30D6">
        <w:rPr>
          <w:rFonts w:cstheme="minorHAnsi"/>
          <w:sz w:val="24"/>
          <w:szCs w:val="24"/>
        </w:rPr>
        <w:t xml:space="preserve"> en drink met elkaar</w:t>
      </w:r>
      <w:r w:rsidRPr="007C30D6">
        <w:rPr>
          <w:rFonts w:cstheme="minorHAnsi"/>
          <w:sz w:val="24"/>
          <w:szCs w:val="24"/>
        </w:rPr>
        <w:t xml:space="preserve">. Waarom eten wij elke dag brood? Wat zou er gebeuren als er geen brood meer is? </w:t>
      </w:r>
      <w:r w:rsidR="00B21568" w:rsidRPr="007C30D6">
        <w:rPr>
          <w:rFonts w:cstheme="minorHAnsi"/>
          <w:sz w:val="24"/>
          <w:szCs w:val="24"/>
        </w:rPr>
        <w:t xml:space="preserve">Wat zei Jezus over brood? </w:t>
      </w:r>
    </w:p>
    <w:p w:rsidR="007C30D6" w:rsidRPr="007C30D6" w:rsidRDefault="00957455">
      <w:pPr>
        <w:rPr>
          <w:rFonts w:cstheme="minorHAnsi"/>
          <w:b/>
          <w:sz w:val="24"/>
          <w:szCs w:val="24"/>
        </w:rPr>
      </w:pPr>
      <w:r w:rsidRPr="007C30D6">
        <w:rPr>
          <w:rFonts w:cstheme="minorHAnsi"/>
          <w:sz w:val="24"/>
          <w:szCs w:val="24"/>
        </w:rPr>
        <w:t>Jezus zegt</w:t>
      </w:r>
      <w:r w:rsidR="007C30D6">
        <w:rPr>
          <w:rFonts w:cstheme="minorHAnsi"/>
          <w:sz w:val="24"/>
          <w:szCs w:val="24"/>
        </w:rPr>
        <w:t>: ‘I</w:t>
      </w:r>
      <w:r w:rsidRPr="007C30D6">
        <w:rPr>
          <w:rFonts w:cstheme="minorHAnsi"/>
          <w:sz w:val="24"/>
          <w:szCs w:val="24"/>
        </w:rPr>
        <w:t>k ben het beste</w:t>
      </w:r>
      <w:r w:rsidR="007C6361" w:rsidRPr="007C30D6">
        <w:rPr>
          <w:rFonts w:cstheme="minorHAnsi"/>
          <w:sz w:val="24"/>
          <w:szCs w:val="24"/>
        </w:rPr>
        <w:t>/levende</w:t>
      </w:r>
      <w:r w:rsidRPr="007C30D6">
        <w:rPr>
          <w:rFonts w:cstheme="minorHAnsi"/>
          <w:sz w:val="24"/>
          <w:szCs w:val="24"/>
        </w:rPr>
        <w:t xml:space="preserve"> brood. Heb je wel eens pijn? Heb je wel eens verdriet? Kom bij </w:t>
      </w:r>
      <w:r w:rsidR="007C30D6">
        <w:rPr>
          <w:rFonts w:cstheme="minorHAnsi"/>
          <w:sz w:val="24"/>
          <w:szCs w:val="24"/>
        </w:rPr>
        <w:t>M</w:t>
      </w:r>
      <w:r w:rsidRPr="007C30D6">
        <w:rPr>
          <w:rFonts w:cstheme="minorHAnsi"/>
          <w:sz w:val="24"/>
          <w:szCs w:val="24"/>
        </w:rPr>
        <w:t xml:space="preserve">ij en eet van </w:t>
      </w:r>
      <w:r w:rsidR="007C30D6">
        <w:rPr>
          <w:rFonts w:cstheme="minorHAnsi"/>
          <w:sz w:val="24"/>
          <w:szCs w:val="24"/>
        </w:rPr>
        <w:t>M</w:t>
      </w:r>
      <w:r w:rsidRPr="007C30D6">
        <w:rPr>
          <w:rFonts w:cstheme="minorHAnsi"/>
          <w:sz w:val="24"/>
          <w:szCs w:val="24"/>
        </w:rPr>
        <w:t>ij</w:t>
      </w:r>
      <w:r w:rsidR="007C30D6">
        <w:rPr>
          <w:rFonts w:cstheme="minorHAnsi"/>
          <w:sz w:val="24"/>
          <w:szCs w:val="24"/>
        </w:rPr>
        <w:t>,</w:t>
      </w:r>
      <w:r w:rsidRPr="007C30D6">
        <w:rPr>
          <w:rFonts w:cstheme="minorHAnsi"/>
          <w:sz w:val="24"/>
          <w:szCs w:val="24"/>
        </w:rPr>
        <w:t xml:space="preserve"> dan heb je het beste leven.</w:t>
      </w:r>
      <w:r w:rsidR="007C30D6">
        <w:rPr>
          <w:rFonts w:cstheme="minorHAnsi"/>
          <w:sz w:val="24"/>
          <w:szCs w:val="24"/>
        </w:rPr>
        <w:t>’</w:t>
      </w:r>
      <w:r w:rsidRPr="007C30D6">
        <w:rPr>
          <w:rFonts w:cstheme="minorHAnsi"/>
          <w:sz w:val="24"/>
          <w:szCs w:val="24"/>
        </w:rPr>
        <w:t xml:space="preserve"> </w:t>
      </w:r>
      <w:r w:rsidR="00B21568" w:rsidRPr="007C30D6">
        <w:rPr>
          <w:rFonts w:cstheme="minorHAnsi"/>
          <w:sz w:val="24"/>
          <w:szCs w:val="24"/>
        </w:rPr>
        <w:t>De mensen in de kerk krijgen ook brood aan het avondmaal. Ze denken dan aan Jezus die gezegd heeft: ‘Ik ben het levende brood</w:t>
      </w:r>
      <w:r w:rsidR="007C30D6">
        <w:rPr>
          <w:rFonts w:cstheme="minorHAnsi"/>
          <w:sz w:val="24"/>
          <w:szCs w:val="24"/>
        </w:rPr>
        <w:t>.’</w:t>
      </w:r>
    </w:p>
    <w:p w:rsidR="007C30D6" w:rsidRPr="007C30D6" w:rsidRDefault="007C30D6" w:rsidP="007C30D6">
      <w:pPr>
        <w:rPr>
          <w:rFonts w:cstheme="minorHAnsi"/>
          <w:b/>
          <w:sz w:val="24"/>
          <w:szCs w:val="24"/>
        </w:rPr>
      </w:pPr>
      <w:r w:rsidRPr="007C30D6">
        <w:rPr>
          <w:rFonts w:cstheme="minorHAnsi"/>
          <w:b/>
          <w:sz w:val="24"/>
          <w:szCs w:val="24"/>
        </w:rPr>
        <w:t>Afsluiting:</w:t>
      </w:r>
    </w:p>
    <w:p w:rsidR="007C30D6" w:rsidRPr="007C30D6" w:rsidRDefault="007C30D6" w:rsidP="007C30D6">
      <w:pPr>
        <w:rPr>
          <w:rFonts w:cstheme="minorHAnsi"/>
          <w:sz w:val="24"/>
          <w:szCs w:val="24"/>
        </w:rPr>
      </w:pPr>
      <w:r w:rsidRPr="007C30D6">
        <w:rPr>
          <w:rFonts w:cstheme="minorHAnsi"/>
          <w:sz w:val="24"/>
          <w:szCs w:val="24"/>
        </w:rPr>
        <w:t>Zingen: Op Toonhoogte 459 Wij willen samen vieren en/of Op Toonhoogte</w:t>
      </w:r>
      <w:r>
        <w:rPr>
          <w:rFonts w:cstheme="minorHAnsi"/>
          <w:sz w:val="24"/>
          <w:szCs w:val="24"/>
        </w:rPr>
        <w:t xml:space="preserve"> </w:t>
      </w:r>
      <w:r w:rsidRPr="007C30D6">
        <w:rPr>
          <w:rFonts w:cstheme="minorHAnsi"/>
          <w:sz w:val="24"/>
          <w:szCs w:val="24"/>
        </w:rPr>
        <w:t>452 Voor al</w:t>
      </w:r>
      <w:r>
        <w:rPr>
          <w:rFonts w:cstheme="minorHAnsi"/>
          <w:sz w:val="24"/>
          <w:szCs w:val="24"/>
        </w:rPr>
        <w:t xml:space="preserve"> U</w:t>
      </w:r>
      <w:r w:rsidRPr="007C30D6">
        <w:rPr>
          <w:rFonts w:cstheme="minorHAnsi"/>
          <w:sz w:val="24"/>
          <w:szCs w:val="24"/>
        </w:rPr>
        <w:t>w goede gaven Heer</w:t>
      </w:r>
      <w:r>
        <w:rPr>
          <w:rFonts w:cstheme="minorHAnsi"/>
          <w:sz w:val="24"/>
          <w:szCs w:val="24"/>
        </w:rPr>
        <w:t>.</w:t>
      </w:r>
    </w:p>
    <w:p w:rsidR="007C30D6" w:rsidRPr="007C30D6" w:rsidRDefault="007C30D6" w:rsidP="007C30D6">
      <w:pPr>
        <w:rPr>
          <w:rFonts w:cstheme="minorHAnsi"/>
          <w:sz w:val="24"/>
          <w:szCs w:val="24"/>
        </w:rPr>
      </w:pPr>
      <w:r w:rsidRPr="007C30D6">
        <w:rPr>
          <w:rFonts w:cstheme="minorHAnsi"/>
          <w:sz w:val="24"/>
          <w:szCs w:val="24"/>
        </w:rPr>
        <w:t xml:space="preserve">Dank met elkaar voor de fijne ochtend en dat we altijd bij Jezus bij Jezus mogen komen om te vragen om brood. </w:t>
      </w:r>
    </w:p>
    <w:p w:rsidR="007C30D6" w:rsidRDefault="007C30D6">
      <w:pPr>
        <w:rPr>
          <w:rFonts w:cstheme="minorHAnsi"/>
          <w:b/>
          <w:sz w:val="24"/>
          <w:szCs w:val="24"/>
        </w:rPr>
      </w:pPr>
    </w:p>
    <w:p w:rsidR="007C30D6" w:rsidRDefault="007C30D6">
      <w:pPr>
        <w:rPr>
          <w:rFonts w:cstheme="minorHAnsi"/>
          <w:b/>
          <w:sz w:val="24"/>
          <w:szCs w:val="24"/>
        </w:rPr>
      </w:pPr>
      <w:r>
        <w:rPr>
          <w:rFonts w:cstheme="minorHAnsi"/>
          <w:b/>
          <w:sz w:val="24"/>
          <w:szCs w:val="24"/>
        </w:rPr>
        <w:t>Verwerking op de volgende bladzijde</w:t>
      </w:r>
      <w:r>
        <w:rPr>
          <w:rFonts w:cstheme="minorHAnsi"/>
          <w:b/>
          <w:sz w:val="24"/>
          <w:szCs w:val="24"/>
        </w:rPr>
        <w:br w:type="page"/>
      </w:r>
    </w:p>
    <w:p w:rsidR="00957455" w:rsidRPr="007C30D6" w:rsidRDefault="00B21568">
      <w:pPr>
        <w:rPr>
          <w:rFonts w:cstheme="minorHAnsi"/>
          <w:b/>
          <w:sz w:val="24"/>
          <w:szCs w:val="24"/>
        </w:rPr>
      </w:pPr>
      <w:r w:rsidRPr="007C30D6">
        <w:rPr>
          <w:rFonts w:cstheme="minorHAnsi"/>
          <w:b/>
          <w:sz w:val="24"/>
          <w:szCs w:val="24"/>
        </w:rPr>
        <w:lastRenderedPageBreak/>
        <w:t xml:space="preserve">Puzzel tekening: </w:t>
      </w:r>
    </w:p>
    <w:p w:rsidR="00957455" w:rsidRPr="007C30D6" w:rsidRDefault="00A04FCC">
      <w:pPr>
        <w:rPr>
          <w:rFonts w:cstheme="minorHAnsi"/>
          <w:sz w:val="24"/>
          <w:szCs w:val="24"/>
        </w:rPr>
      </w:pPr>
      <w:r w:rsidRPr="007C30D6">
        <w:rPr>
          <w:rFonts w:cstheme="minorHAnsi"/>
          <w:noProof/>
          <w:sz w:val="24"/>
          <w:szCs w:val="24"/>
        </w:rPr>
        <w:drawing>
          <wp:anchor distT="0" distB="0" distL="114300" distR="114300" simplePos="0" relativeHeight="251658240" behindDoc="0" locked="0" layoutInCell="1" allowOverlap="1" wp14:anchorId="52215A62" wp14:editId="06F5748E">
            <wp:simplePos x="0" y="0"/>
            <wp:positionH relativeFrom="column">
              <wp:posOffset>-728345</wp:posOffset>
            </wp:positionH>
            <wp:positionV relativeFrom="paragraph">
              <wp:posOffset>1061720</wp:posOffset>
            </wp:positionV>
            <wp:extent cx="7067550" cy="703262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0713"/>
                    <a:stretch/>
                  </pic:blipFill>
                  <pic:spPr bwMode="auto">
                    <a:xfrm>
                      <a:off x="0" y="0"/>
                      <a:ext cx="7067550" cy="703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455" w:rsidRPr="007C30D6">
        <w:rPr>
          <w:rFonts w:cstheme="minorHAnsi"/>
          <w:noProof/>
          <w:sz w:val="24"/>
          <w:szCs w:val="24"/>
        </w:rPr>
        <w:drawing>
          <wp:inline distT="0" distB="0" distL="0" distR="0" wp14:editId="7A468AC1">
            <wp:extent cx="847725" cy="990732"/>
            <wp:effectExtent l="0" t="0" r="0" b="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931" cy="1009672"/>
                    </a:xfrm>
                    <a:prstGeom prst="rect">
                      <a:avLst/>
                    </a:prstGeom>
                    <a:noFill/>
                    <a:ln>
                      <a:noFill/>
                    </a:ln>
                  </pic:spPr>
                </pic:pic>
              </a:graphicData>
            </a:graphic>
          </wp:inline>
        </w:drawing>
      </w:r>
    </w:p>
    <w:p w:rsidR="00B21568" w:rsidRPr="007C30D6" w:rsidRDefault="00B21568">
      <w:pPr>
        <w:rPr>
          <w:rFonts w:cstheme="minorHAnsi"/>
          <w:sz w:val="24"/>
          <w:szCs w:val="24"/>
        </w:rPr>
      </w:pPr>
      <w:bookmarkStart w:id="0" w:name="_GoBack"/>
      <w:bookmarkEnd w:id="0"/>
    </w:p>
    <w:sectPr w:rsidR="00B21568" w:rsidRPr="007C3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B7E5E"/>
    <w:multiLevelType w:val="hybridMultilevel"/>
    <w:tmpl w:val="4C50324A"/>
    <w:lvl w:ilvl="0" w:tplc="A75057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D"/>
    <w:rsid w:val="002D4607"/>
    <w:rsid w:val="002F537D"/>
    <w:rsid w:val="004307D0"/>
    <w:rsid w:val="007C30D6"/>
    <w:rsid w:val="007C6361"/>
    <w:rsid w:val="00957455"/>
    <w:rsid w:val="00A04FCC"/>
    <w:rsid w:val="00AD130F"/>
    <w:rsid w:val="00B21568"/>
    <w:rsid w:val="00CC3D0D"/>
    <w:rsid w:val="00E150AC"/>
    <w:rsid w:val="00E94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A873"/>
  <w15:chartTrackingRefBased/>
  <w15:docId w15:val="{A02C4193-BAB1-4A49-8992-4E669DA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D0D"/>
    <w:pPr>
      <w:ind w:left="720"/>
      <w:contextualSpacing/>
    </w:pPr>
  </w:style>
  <w:style w:type="character" w:styleId="Hyperlink">
    <w:name w:val="Hyperlink"/>
    <w:basedOn w:val="Standaardalinea-lettertype"/>
    <w:uiPriority w:val="99"/>
    <w:unhideWhenUsed/>
    <w:rsid w:val="00957455"/>
    <w:rPr>
      <w:color w:val="0563C1" w:themeColor="hyperlink"/>
      <w:u w:val="single"/>
    </w:rPr>
  </w:style>
  <w:style w:type="character" w:styleId="Onopgelostemelding">
    <w:name w:val="Unresolved Mention"/>
    <w:basedOn w:val="Standaardalinea-lettertype"/>
    <w:uiPriority w:val="99"/>
    <w:semiHidden/>
    <w:unhideWhenUsed/>
    <w:rsid w:val="00957455"/>
    <w:rPr>
      <w:color w:val="808080"/>
      <w:shd w:val="clear" w:color="auto" w:fill="E6E6E6"/>
    </w:rPr>
  </w:style>
  <w:style w:type="paragraph" w:styleId="Ballontekst">
    <w:name w:val="Balloon Text"/>
    <w:basedOn w:val="Standaard"/>
    <w:link w:val="BallontekstChar"/>
    <w:uiPriority w:val="99"/>
    <w:semiHidden/>
    <w:unhideWhenUsed/>
    <w:rsid w:val="007C30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gratekstenverhaal.nl/leesarchief/bijbelverhalen/88-brood-en-mann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Ras</dc:creator>
  <cp:keywords/>
  <dc:description/>
  <cp:lastModifiedBy>info De Akker</cp:lastModifiedBy>
  <cp:revision>4</cp:revision>
  <dcterms:created xsi:type="dcterms:W3CDTF">2018-02-14T20:41:00Z</dcterms:created>
  <dcterms:modified xsi:type="dcterms:W3CDTF">2019-11-16T18:55:00Z</dcterms:modified>
</cp:coreProperties>
</file>