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CD81A" w14:textId="34DC6162" w:rsidR="381D3C71" w:rsidRPr="004469E0" w:rsidRDefault="009B3385" w:rsidP="004469E0">
      <w:pPr>
        <w:rPr>
          <w:rFonts w:asciiTheme="majorHAnsi" w:hAnsiTheme="majorHAnsi" w:cstheme="majorHAnsi"/>
          <w:sz w:val="32"/>
          <w:szCs w:val="32"/>
        </w:rPr>
      </w:pPr>
      <w:proofErr w:type="spellStart"/>
      <w:r>
        <w:rPr>
          <w:rFonts w:asciiTheme="majorHAnsi" w:hAnsiTheme="majorHAnsi" w:cstheme="majorHAnsi"/>
          <w:b/>
          <w:bCs/>
          <w:sz w:val="32"/>
          <w:szCs w:val="32"/>
        </w:rPr>
        <w:t>Mefiboseth</w:t>
      </w:r>
      <w:proofErr w:type="spellEnd"/>
      <w:r w:rsidR="00E2523B">
        <w:rPr>
          <w:rFonts w:asciiTheme="majorHAnsi" w:hAnsiTheme="majorHAnsi" w:cstheme="majorHAnsi"/>
          <w:b/>
          <w:bCs/>
          <w:sz w:val="32"/>
          <w:szCs w:val="32"/>
        </w:rPr>
        <w:t xml:space="preserve"> (2 Samuël 9:1-13)</w:t>
      </w:r>
    </w:p>
    <w:p w14:paraId="73B88064" w14:textId="292D6D6D" w:rsidR="004039C1" w:rsidRPr="004469E0" w:rsidRDefault="004039C1" w:rsidP="00742B67">
      <w:pPr>
        <w:rPr>
          <w:rFonts w:asciiTheme="majorHAnsi" w:hAnsiTheme="majorHAnsi" w:cstheme="majorHAnsi"/>
          <w:b/>
          <w:sz w:val="24"/>
          <w:szCs w:val="24"/>
          <w:shd w:val="clear" w:color="auto" w:fill="FFFFFF"/>
        </w:rPr>
      </w:pPr>
      <w:r w:rsidRPr="004469E0">
        <w:rPr>
          <w:rFonts w:asciiTheme="majorHAnsi" w:hAnsiTheme="majorHAnsi" w:cstheme="majorHAnsi"/>
          <w:b/>
          <w:bCs/>
          <w:sz w:val="24"/>
          <w:szCs w:val="24"/>
          <w:shd w:val="clear" w:color="auto" w:fill="FFFFFF"/>
        </w:rPr>
        <w:t>Welkom</w:t>
      </w:r>
    </w:p>
    <w:p w14:paraId="188513A7" w14:textId="270C744F" w:rsidR="004039C1" w:rsidRPr="004469E0" w:rsidRDefault="004039C1" w:rsidP="381D3C71">
      <w:pPr>
        <w:rPr>
          <w:rFonts w:asciiTheme="majorHAnsi" w:eastAsia="Calibri" w:hAnsiTheme="majorHAnsi" w:cstheme="majorHAnsi"/>
          <w:sz w:val="24"/>
          <w:szCs w:val="24"/>
        </w:rPr>
      </w:pPr>
      <w:r w:rsidRPr="004469E0">
        <w:rPr>
          <w:rFonts w:asciiTheme="majorHAnsi" w:hAnsiTheme="majorHAnsi" w:cstheme="majorHAnsi"/>
          <w:b/>
          <w:bCs/>
          <w:sz w:val="24"/>
          <w:szCs w:val="24"/>
          <w:shd w:val="clear" w:color="auto" w:fill="FFFFFF"/>
        </w:rPr>
        <w:t xml:space="preserve">Zingen: </w:t>
      </w:r>
      <w:r w:rsidR="00AD2054">
        <w:rPr>
          <w:rFonts w:asciiTheme="majorHAnsi" w:hAnsiTheme="majorHAnsi" w:cstheme="majorHAnsi"/>
          <w:b/>
          <w:bCs/>
          <w:sz w:val="24"/>
          <w:szCs w:val="24"/>
          <w:shd w:val="clear" w:color="auto" w:fill="FFFFFF"/>
        </w:rPr>
        <w:t xml:space="preserve">- </w:t>
      </w:r>
      <w:r w:rsidR="00206E28">
        <w:rPr>
          <w:rFonts w:asciiTheme="majorHAnsi" w:hAnsiTheme="majorHAnsi" w:cstheme="majorHAnsi"/>
          <w:sz w:val="24"/>
          <w:szCs w:val="24"/>
          <w:shd w:val="clear" w:color="auto" w:fill="FFFFFF"/>
        </w:rPr>
        <w:t>wij willen samen vieren O</w:t>
      </w:r>
      <w:r w:rsidR="00E2523B">
        <w:rPr>
          <w:rFonts w:asciiTheme="majorHAnsi" w:hAnsiTheme="majorHAnsi" w:cstheme="majorHAnsi"/>
          <w:sz w:val="24"/>
          <w:szCs w:val="24"/>
          <w:shd w:val="clear" w:color="auto" w:fill="FFFFFF"/>
        </w:rPr>
        <w:t>p Toonhoogte</w:t>
      </w:r>
      <w:r w:rsidR="00206E28">
        <w:rPr>
          <w:rFonts w:asciiTheme="majorHAnsi" w:hAnsiTheme="majorHAnsi" w:cstheme="majorHAnsi"/>
          <w:sz w:val="24"/>
          <w:szCs w:val="24"/>
          <w:shd w:val="clear" w:color="auto" w:fill="FFFFFF"/>
        </w:rPr>
        <w:t xml:space="preserve"> </w:t>
      </w:r>
      <w:r w:rsidR="00AD2054">
        <w:rPr>
          <w:rFonts w:asciiTheme="majorHAnsi" w:hAnsiTheme="majorHAnsi" w:cstheme="majorHAnsi"/>
          <w:sz w:val="24"/>
          <w:szCs w:val="24"/>
          <w:shd w:val="clear" w:color="auto" w:fill="FFFFFF"/>
        </w:rPr>
        <w:t>459</w:t>
      </w:r>
      <w:r w:rsidRPr="004469E0">
        <w:rPr>
          <w:rFonts w:asciiTheme="majorHAnsi" w:hAnsiTheme="majorHAnsi" w:cstheme="majorHAnsi"/>
          <w:sz w:val="24"/>
          <w:szCs w:val="24"/>
          <w:shd w:val="clear" w:color="auto" w:fill="FFFFFF"/>
        </w:rPr>
        <w:t xml:space="preserve"> </w:t>
      </w:r>
      <w:r w:rsidR="006A07FC">
        <w:rPr>
          <w:rFonts w:asciiTheme="majorHAnsi" w:hAnsiTheme="majorHAnsi" w:cstheme="majorHAnsi"/>
          <w:sz w:val="24"/>
          <w:szCs w:val="24"/>
          <w:shd w:val="clear" w:color="auto" w:fill="FFFFFF"/>
        </w:rPr>
        <w:br/>
      </w:r>
      <w:r w:rsidR="006A07FC">
        <w:rPr>
          <w:rFonts w:asciiTheme="majorHAnsi" w:hAnsiTheme="majorHAnsi" w:cstheme="majorHAnsi"/>
          <w:sz w:val="24"/>
          <w:szCs w:val="24"/>
        </w:rPr>
        <w:t xml:space="preserve"> </w:t>
      </w:r>
      <w:r w:rsidR="00960814">
        <w:rPr>
          <w:rFonts w:asciiTheme="majorHAnsi" w:hAnsiTheme="majorHAnsi" w:cstheme="majorHAnsi"/>
          <w:sz w:val="24"/>
          <w:szCs w:val="24"/>
        </w:rPr>
        <w:tab/>
        <w:t xml:space="preserve"> - Diep, diep, diep als de zee O</w:t>
      </w:r>
      <w:r w:rsidR="00E2523B">
        <w:rPr>
          <w:rFonts w:asciiTheme="majorHAnsi" w:hAnsiTheme="majorHAnsi" w:cstheme="majorHAnsi"/>
          <w:sz w:val="24"/>
          <w:szCs w:val="24"/>
        </w:rPr>
        <w:t>p Toonhoogte</w:t>
      </w:r>
      <w:r w:rsidR="00960814">
        <w:rPr>
          <w:rFonts w:asciiTheme="majorHAnsi" w:hAnsiTheme="majorHAnsi" w:cstheme="majorHAnsi"/>
          <w:sz w:val="24"/>
          <w:szCs w:val="24"/>
        </w:rPr>
        <w:t xml:space="preserve"> 3</w:t>
      </w:r>
      <w:r w:rsidR="009B3385">
        <w:rPr>
          <w:rFonts w:asciiTheme="majorHAnsi" w:hAnsiTheme="majorHAnsi" w:cstheme="majorHAnsi"/>
          <w:sz w:val="24"/>
          <w:szCs w:val="24"/>
        </w:rPr>
        <w:t>96</w:t>
      </w:r>
      <w:r w:rsidRPr="004469E0">
        <w:rPr>
          <w:rFonts w:asciiTheme="majorHAnsi" w:hAnsiTheme="majorHAnsi" w:cstheme="majorHAnsi"/>
          <w:sz w:val="24"/>
          <w:szCs w:val="24"/>
        </w:rPr>
        <w:br/>
      </w:r>
    </w:p>
    <w:p w14:paraId="0E609C90" w14:textId="436067F0" w:rsidR="004039C1" w:rsidRPr="004469E0" w:rsidRDefault="004039C1" w:rsidP="381D3C71">
      <w:pPr>
        <w:rPr>
          <w:rFonts w:asciiTheme="majorHAnsi" w:hAnsiTheme="majorHAnsi" w:cstheme="majorHAnsi"/>
          <w:sz w:val="24"/>
          <w:szCs w:val="24"/>
        </w:rPr>
      </w:pPr>
      <w:r w:rsidRPr="004469E0">
        <w:rPr>
          <w:rFonts w:asciiTheme="majorHAnsi" w:hAnsiTheme="majorHAnsi" w:cstheme="majorHAnsi"/>
          <w:b/>
          <w:bCs/>
          <w:sz w:val="24"/>
          <w:szCs w:val="24"/>
          <w:shd w:val="clear" w:color="auto" w:fill="FFFFFF"/>
        </w:rPr>
        <w:t xml:space="preserve">Introvragen: </w:t>
      </w:r>
      <w:r w:rsidRPr="004469E0">
        <w:rPr>
          <w:rFonts w:asciiTheme="majorHAnsi" w:hAnsiTheme="majorHAnsi" w:cstheme="majorHAnsi"/>
          <w:sz w:val="24"/>
          <w:szCs w:val="24"/>
          <w:shd w:val="clear" w:color="auto" w:fill="FFFFFF"/>
        </w:rPr>
        <w:t>Wat heeft de dominee voorgelezen uit de bijbel? Welke personen kwamen voor in het verhaal? Wat gingen ze doen?</w:t>
      </w:r>
    </w:p>
    <w:p w14:paraId="2ACB4F43" w14:textId="0AE9023B" w:rsidR="005068C6" w:rsidRPr="004469E0" w:rsidRDefault="004039C1" w:rsidP="381D3C71">
      <w:pPr>
        <w:rPr>
          <w:rFonts w:asciiTheme="majorHAnsi" w:hAnsiTheme="majorHAnsi" w:cstheme="majorHAnsi"/>
          <w:sz w:val="24"/>
          <w:szCs w:val="24"/>
        </w:rPr>
      </w:pPr>
      <w:r w:rsidRPr="004469E0">
        <w:rPr>
          <w:rFonts w:asciiTheme="majorHAnsi" w:hAnsiTheme="majorHAnsi" w:cstheme="majorHAnsi"/>
          <w:b/>
          <w:bCs/>
          <w:sz w:val="24"/>
          <w:szCs w:val="24"/>
          <w:shd w:val="clear" w:color="auto" w:fill="FFFFFF"/>
        </w:rPr>
        <w:t>Themaverhaal:</w:t>
      </w:r>
      <w:r w:rsidRPr="004469E0">
        <w:rPr>
          <w:rFonts w:asciiTheme="majorHAnsi" w:hAnsiTheme="majorHAnsi" w:cstheme="majorHAnsi"/>
          <w:sz w:val="24"/>
          <w:szCs w:val="24"/>
          <w:shd w:val="clear" w:color="auto" w:fill="FFFFFF"/>
        </w:rPr>
        <w:t xml:space="preserve"> </w:t>
      </w:r>
    </w:p>
    <w:p w14:paraId="008D0AC9" w14:textId="05874A2F" w:rsidR="00742B67" w:rsidRPr="004469E0" w:rsidRDefault="00E2523B" w:rsidP="381D3C71">
      <w:pPr>
        <w:spacing w:line="257" w:lineRule="auto"/>
        <w:rPr>
          <w:rFonts w:asciiTheme="majorHAnsi" w:hAnsiTheme="majorHAnsi" w:cstheme="majorHAnsi"/>
          <w:sz w:val="24"/>
          <w:szCs w:val="24"/>
        </w:rPr>
      </w:pPr>
      <w:r>
        <w:rPr>
          <w:rFonts w:asciiTheme="majorHAnsi" w:eastAsia="Gill Sans MT" w:hAnsiTheme="majorHAnsi" w:cstheme="majorHAnsi"/>
          <w:color w:val="111111"/>
          <w:sz w:val="24"/>
          <w:szCs w:val="24"/>
        </w:rPr>
        <w:t>‘</w:t>
      </w:r>
      <w:r w:rsidR="381D3C71" w:rsidRPr="004469E0">
        <w:rPr>
          <w:rFonts w:asciiTheme="majorHAnsi" w:eastAsia="Gill Sans MT" w:hAnsiTheme="majorHAnsi" w:cstheme="majorHAnsi"/>
          <w:color w:val="111111"/>
          <w:sz w:val="24"/>
          <w:szCs w:val="24"/>
        </w:rPr>
        <w:t>Leeft er nog iemand van de familie van Saul?</w:t>
      </w:r>
      <w:r>
        <w:rPr>
          <w:rFonts w:asciiTheme="majorHAnsi" w:eastAsia="Gill Sans MT" w:hAnsiTheme="majorHAnsi" w:cstheme="majorHAnsi"/>
          <w:color w:val="111111"/>
          <w:sz w:val="24"/>
          <w:szCs w:val="24"/>
        </w:rPr>
        <w:t>’</w:t>
      </w:r>
      <w:r w:rsidR="381D3C71" w:rsidRPr="004469E0">
        <w:rPr>
          <w:rFonts w:asciiTheme="majorHAnsi" w:eastAsia="Gill Sans MT" w:hAnsiTheme="majorHAnsi" w:cstheme="majorHAnsi"/>
          <w:color w:val="111111"/>
          <w:sz w:val="24"/>
          <w:szCs w:val="24"/>
        </w:rPr>
        <w:t xml:space="preserve"> vroeg koning David. Saul was altijd een vijand van David geweest. Wat zou koning David willen met de nakomelingen van Saul? Saul had altijd achter David aangezeten, hij had altijd geprobeerd om David te doden. Zou David nu de nakomelingen van Saul willen doden? (wat denken jullie?) Om dat te weten te komen moeten we eigenlijk terug naar een ander verhaal. </w:t>
      </w:r>
    </w:p>
    <w:p w14:paraId="0650343C" w14:textId="67F4F122" w:rsidR="00742B67" w:rsidRPr="004469E0" w:rsidRDefault="381D3C71" w:rsidP="381D3C71">
      <w:pPr>
        <w:spacing w:line="257" w:lineRule="auto"/>
        <w:rPr>
          <w:rFonts w:asciiTheme="majorHAnsi" w:hAnsiTheme="majorHAnsi" w:cstheme="majorHAnsi"/>
          <w:sz w:val="24"/>
          <w:szCs w:val="24"/>
        </w:rPr>
      </w:pPr>
      <w:r w:rsidRPr="004469E0">
        <w:rPr>
          <w:rFonts w:asciiTheme="majorHAnsi" w:eastAsia="Gill Sans MT" w:hAnsiTheme="majorHAnsi" w:cstheme="majorHAnsi"/>
          <w:color w:val="111111"/>
          <w:sz w:val="24"/>
          <w:szCs w:val="24"/>
        </w:rPr>
        <w:t>Toen David nog een jongen was kwam hij vaak bij Saul thuis. Saul was toen de koning. Koning Saul had een zoon</w:t>
      </w:r>
      <w:r w:rsidR="00E2523B">
        <w:rPr>
          <w:rFonts w:asciiTheme="majorHAnsi" w:eastAsia="Gill Sans MT" w:hAnsiTheme="majorHAnsi" w:cstheme="majorHAnsi"/>
          <w:color w:val="111111"/>
          <w:sz w:val="24"/>
          <w:szCs w:val="24"/>
        </w:rPr>
        <w:t>,</w:t>
      </w:r>
      <w:r w:rsidRPr="004469E0">
        <w:rPr>
          <w:rFonts w:asciiTheme="majorHAnsi" w:eastAsia="Gill Sans MT" w:hAnsiTheme="majorHAnsi" w:cstheme="majorHAnsi"/>
          <w:color w:val="111111"/>
          <w:sz w:val="24"/>
          <w:szCs w:val="24"/>
        </w:rPr>
        <w:t xml:space="preserve"> Jonathan. David en Jonathan waren vrienden. Ze gingen samen boogschieten en ze vochten samen met de vijanden. Ze konden altijd op elkaar vertrouwen. Als David in het nauw zat kwam Jonathan hem helpen en andersom ook. Maar op een gegeven moment ging het mis. De vader van Jonathan, koning Saul</w:t>
      </w:r>
      <w:r w:rsidR="00E2523B">
        <w:rPr>
          <w:rFonts w:asciiTheme="majorHAnsi" w:eastAsia="Gill Sans MT" w:hAnsiTheme="majorHAnsi" w:cstheme="majorHAnsi"/>
          <w:color w:val="111111"/>
          <w:sz w:val="24"/>
          <w:szCs w:val="24"/>
        </w:rPr>
        <w:t>,</w:t>
      </w:r>
      <w:r w:rsidRPr="004469E0">
        <w:rPr>
          <w:rFonts w:asciiTheme="majorHAnsi" w:eastAsia="Gill Sans MT" w:hAnsiTheme="majorHAnsi" w:cstheme="majorHAnsi"/>
          <w:color w:val="111111"/>
          <w:sz w:val="24"/>
          <w:szCs w:val="24"/>
        </w:rPr>
        <w:t xml:space="preserve"> werd jaloers op David. Daarom wilde Saul David doden. David moest vluchten voor koning Saul. Hij ging zich verstoppen in de bossen, soms in grotten</w:t>
      </w:r>
      <w:r w:rsidR="00E2523B">
        <w:rPr>
          <w:rFonts w:asciiTheme="majorHAnsi" w:eastAsia="Gill Sans MT" w:hAnsiTheme="majorHAnsi" w:cstheme="majorHAnsi"/>
          <w:color w:val="111111"/>
          <w:sz w:val="24"/>
          <w:szCs w:val="24"/>
        </w:rPr>
        <w:t>,</w:t>
      </w:r>
      <w:r w:rsidRPr="004469E0">
        <w:rPr>
          <w:rFonts w:asciiTheme="majorHAnsi" w:eastAsia="Gill Sans MT" w:hAnsiTheme="majorHAnsi" w:cstheme="majorHAnsi"/>
          <w:color w:val="111111"/>
          <w:sz w:val="24"/>
          <w:szCs w:val="24"/>
        </w:rPr>
        <w:t xml:space="preserve"> steeds op zoek naar een nieuwe plek weg van koning Saul. David kon ook niet meer met Jonathan praten. Heel stiekem deden ze dat toch een keertje zonder dat koning Saul het wist. David en Jonathan waren allebei verdrietig want ze mochten elkaar eigenlijk niet meer zien. Waarschijnlijk zou dit de laatste keer zijn. Toen gebeurde er iets heel speciaals. David beloofde Jonathan dat als hij koning zou worden en Jonathan er niet meer zou zijn, dat David dan voor de kinderen en andere nakomelingen van Jonathan zou zorgen. </w:t>
      </w:r>
    </w:p>
    <w:p w14:paraId="0CD4A72C" w14:textId="77777777" w:rsidR="00E2523B" w:rsidRDefault="381D3C71" w:rsidP="381D3C71">
      <w:pPr>
        <w:spacing w:line="257" w:lineRule="auto"/>
        <w:rPr>
          <w:rFonts w:asciiTheme="majorHAnsi" w:eastAsia="Gill Sans MT" w:hAnsiTheme="majorHAnsi" w:cstheme="majorHAnsi"/>
          <w:color w:val="111111"/>
          <w:sz w:val="24"/>
          <w:szCs w:val="24"/>
        </w:rPr>
      </w:pPr>
      <w:r w:rsidRPr="004469E0">
        <w:rPr>
          <w:rFonts w:asciiTheme="majorHAnsi" w:eastAsia="Gill Sans MT" w:hAnsiTheme="majorHAnsi" w:cstheme="majorHAnsi"/>
          <w:color w:val="111111"/>
          <w:sz w:val="24"/>
          <w:szCs w:val="24"/>
        </w:rPr>
        <w:t xml:space="preserve">En nu? Nu was David koning en hij herinnerde zich de belofte aan Jonathan. Daarom vroeg David: ‘Leeft er nog iemand van de familie van Saul?’ De familie van Saul had een dienaar die </w:t>
      </w:r>
      <w:proofErr w:type="spellStart"/>
      <w:r w:rsidRPr="004469E0">
        <w:rPr>
          <w:rFonts w:asciiTheme="majorHAnsi" w:eastAsia="Gill Sans MT" w:hAnsiTheme="majorHAnsi" w:cstheme="majorHAnsi"/>
          <w:color w:val="111111"/>
          <w:sz w:val="24"/>
          <w:szCs w:val="24"/>
        </w:rPr>
        <w:t>Siba</w:t>
      </w:r>
      <w:proofErr w:type="spellEnd"/>
      <w:r w:rsidRPr="004469E0">
        <w:rPr>
          <w:rFonts w:asciiTheme="majorHAnsi" w:eastAsia="Gill Sans MT" w:hAnsiTheme="majorHAnsi" w:cstheme="majorHAnsi"/>
          <w:color w:val="111111"/>
          <w:sz w:val="24"/>
          <w:szCs w:val="24"/>
        </w:rPr>
        <w:t xml:space="preserve"> heette. Men liet hem bij David komen. ‘Bent u </w:t>
      </w:r>
      <w:proofErr w:type="spellStart"/>
      <w:r w:rsidRPr="004469E0">
        <w:rPr>
          <w:rFonts w:asciiTheme="majorHAnsi" w:eastAsia="Gill Sans MT" w:hAnsiTheme="majorHAnsi" w:cstheme="majorHAnsi"/>
          <w:color w:val="111111"/>
          <w:sz w:val="24"/>
          <w:szCs w:val="24"/>
        </w:rPr>
        <w:t>Siba</w:t>
      </w:r>
      <w:proofErr w:type="spellEnd"/>
      <w:r w:rsidRPr="004469E0">
        <w:rPr>
          <w:rFonts w:asciiTheme="majorHAnsi" w:eastAsia="Gill Sans MT" w:hAnsiTheme="majorHAnsi" w:cstheme="majorHAnsi"/>
          <w:color w:val="111111"/>
          <w:sz w:val="24"/>
          <w:szCs w:val="24"/>
        </w:rPr>
        <w:t>?’ vroeg de koning. ‘Dat ben ik</w:t>
      </w:r>
      <w:r w:rsidR="00E2523B">
        <w:rPr>
          <w:rFonts w:asciiTheme="majorHAnsi" w:eastAsia="Gill Sans MT" w:hAnsiTheme="majorHAnsi" w:cstheme="majorHAnsi"/>
          <w:color w:val="111111"/>
          <w:sz w:val="24"/>
          <w:szCs w:val="24"/>
        </w:rPr>
        <w:t>,’</w:t>
      </w:r>
      <w:r w:rsidRPr="004469E0">
        <w:rPr>
          <w:rFonts w:asciiTheme="majorHAnsi" w:eastAsia="Gill Sans MT" w:hAnsiTheme="majorHAnsi" w:cstheme="majorHAnsi"/>
          <w:color w:val="111111"/>
          <w:sz w:val="24"/>
          <w:szCs w:val="24"/>
        </w:rPr>
        <w:t xml:space="preserve"> zei de dienaar. ‘Wat kan ik voor u doen?’ Toen vroeg David aan </w:t>
      </w:r>
      <w:proofErr w:type="spellStart"/>
      <w:r w:rsidRPr="004469E0">
        <w:rPr>
          <w:rFonts w:asciiTheme="majorHAnsi" w:eastAsia="Gill Sans MT" w:hAnsiTheme="majorHAnsi" w:cstheme="majorHAnsi"/>
          <w:color w:val="111111"/>
          <w:sz w:val="24"/>
          <w:szCs w:val="24"/>
        </w:rPr>
        <w:t>Siba</w:t>
      </w:r>
      <w:proofErr w:type="spellEnd"/>
      <w:r w:rsidRPr="004469E0">
        <w:rPr>
          <w:rFonts w:asciiTheme="majorHAnsi" w:eastAsia="Gill Sans MT" w:hAnsiTheme="majorHAnsi" w:cstheme="majorHAnsi"/>
          <w:color w:val="111111"/>
          <w:sz w:val="24"/>
          <w:szCs w:val="24"/>
        </w:rPr>
        <w:t>: ‘Leeft er nog iemand van de familie van Saul? Ik zou hem goed willen behandelen zoals God dat wil.’ ‘Ja</w:t>
      </w:r>
      <w:r w:rsidR="00E2523B">
        <w:rPr>
          <w:rFonts w:asciiTheme="majorHAnsi" w:eastAsia="Gill Sans MT" w:hAnsiTheme="majorHAnsi" w:cstheme="majorHAnsi"/>
          <w:color w:val="111111"/>
          <w:sz w:val="24"/>
          <w:szCs w:val="24"/>
        </w:rPr>
        <w:t>,’</w:t>
      </w:r>
      <w:r w:rsidRPr="004469E0">
        <w:rPr>
          <w:rFonts w:asciiTheme="majorHAnsi" w:eastAsia="Gill Sans MT" w:hAnsiTheme="majorHAnsi" w:cstheme="majorHAnsi"/>
          <w:color w:val="111111"/>
          <w:sz w:val="24"/>
          <w:szCs w:val="24"/>
        </w:rPr>
        <w:t xml:space="preserve"> zei </w:t>
      </w:r>
      <w:proofErr w:type="spellStart"/>
      <w:r w:rsidRPr="004469E0">
        <w:rPr>
          <w:rFonts w:asciiTheme="majorHAnsi" w:eastAsia="Gill Sans MT" w:hAnsiTheme="majorHAnsi" w:cstheme="majorHAnsi"/>
          <w:color w:val="111111"/>
          <w:sz w:val="24"/>
          <w:szCs w:val="24"/>
        </w:rPr>
        <w:t>Siba</w:t>
      </w:r>
      <w:proofErr w:type="spellEnd"/>
      <w:r w:rsidRPr="004469E0">
        <w:rPr>
          <w:rFonts w:asciiTheme="majorHAnsi" w:eastAsia="Gill Sans MT" w:hAnsiTheme="majorHAnsi" w:cstheme="majorHAnsi"/>
          <w:color w:val="111111"/>
          <w:sz w:val="24"/>
          <w:szCs w:val="24"/>
        </w:rPr>
        <w:t xml:space="preserve">, ‘er is nog een zoon van Jonatan: </w:t>
      </w:r>
      <w:proofErr w:type="spellStart"/>
      <w:r w:rsidR="009B3385">
        <w:rPr>
          <w:rFonts w:asciiTheme="majorHAnsi" w:eastAsia="Gill Sans MT" w:hAnsiTheme="majorHAnsi" w:cstheme="majorHAnsi"/>
          <w:color w:val="111111"/>
          <w:sz w:val="24"/>
          <w:szCs w:val="24"/>
        </w:rPr>
        <w:t>Mefiboseth</w:t>
      </w:r>
      <w:proofErr w:type="spellEnd"/>
      <w:r w:rsidRPr="004469E0">
        <w:rPr>
          <w:rFonts w:asciiTheme="majorHAnsi" w:eastAsia="Gill Sans MT" w:hAnsiTheme="majorHAnsi" w:cstheme="majorHAnsi"/>
          <w:color w:val="111111"/>
          <w:sz w:val="24"/>
          <w:szCs w:val="24"/>
        </w:rPr>
        <w:t xml:space="preserve"> heet hij. Hij loopt wel een beetje raar met stokken want hij is verlamd aan beide voeten</w:t>
      </w:r>
      <w:r w:rsidR="00E2523B">
        <w:rPr>
          <w:rFonts w:asciiTheme="majorHAnsi" w:eastAsia="Gill Sans MT" w:hAnsiTheme="majorHAnsi" w:cstheme="majorHAnsi"/>
          <w:color w:val="111111"/>
          <w:sz w:val="24"/>
          <w:szCs w:val="24"/>
        </w:rPr>
        <w:t xml:space="preserve">.’ </w:t>
      </w:r>
      <w:r w:rsidRPr="004469E0">
        <w:rPr>
          <w:rFonts w:asciiTheme="majorHAnsi" w:eastAsia="Gill Sans MT" w:hAnsiTheme="majorHAnsi" w:cstheme="majorHAnsi"/>
          <w:color w:val="111111"/>
          <w:sz w:val="24"/>
          <w:szCs w:val="24"/>
        </w:rPr>
        <w:t xml:space="preserve">‘Waar woont hij?’ </w:t>
      </w:r>
      <w:r w:rsidR="00E2523B">
        <w:rPr>
          <w:rFonts w:asciiTheme="majorHAnsi" w:eastAsia="Gill Sans MT" w:hAnsiTheme="majorHAnsi" w:cstheme="majorHAnsi"/>
          <w:color w:val="111111"/>
          <w:sz w:val="24"/>
          <w:szCs w:val="24"/>
        </w:rPr>
        <w:t>v</w:t>
      </w:r>
      <w:r w:rsidRPr="004469E0">
        <w:rPr>
          <w:rFonts w:asciiTheme="majorHAnsi" w:eastAsia="Gill Sans MT" w:hAnsiTheme="majorHAnsi" w:cstheme="majorHAnsi"/>
          <w:color w:val="111111"/>
          <w:sz w:val="24"/>
          <w:szCs w:val="24"/>
        </w:rPr>
        <w:t xml:space="preserve">roeg David. En </w:t>
      </w:r>
      <w:proofErr w:type="spellStart"/>
      <w:r w:rsidRPr="004469E0">
        <w:rPr>
          <w:rFonts w:asciiTheme="majorHAnsi" w:eastAsia="Gill Sans MT" w:hAnsiTheme="majorHAnsi" w:cstheme="majorHAnsi"/>
          <w:color w:val="111111"/>
          <w:sz w:val="24"/>
          <w:szCs w:val="24"/>
        </w:rPr>
        <w:t>Siba</w:t>
      </w:r>
      <w:proofErr w:type="spellEnd"/>
      <w:r w:rsidRPr="004469E0">
        <w:rPr>
          <w:rFonts w:asciiTheme="majorHAnsi" w:eastAsia="Gill Sans MT" w:hAnsiTheme="majorHAnsi" w:cstheme="majorHAnsi"/>
          <w:color w:val="111111"/>
          <w:sz w:val="24"/>
          <w:szCs w:val="24"/>
        </w:rPr>
        <w:t xml:space="preserve"> antwoordde: ‘In het huis van </w:t>
      </w:r>
      <w:proofErr w:type="spellStart"/>
      <w:r w:rsidRPr="004469E0">
        <w:rPr>
          <w:rFonts w:asciiTheme="majorHAnsi" w:eastAsia="Gill Sans MT" w:hAnsiTheme="majorHAnsi" w:cstheme="majorHAnsi"/>
          <w:color w:val="111111"/>
          <w:sz w:val="24"/>
          <w:szCs w:val="24"/>
        </w:rPr>
        <w:t>Makir</w:t>
      </w:r>
      <w:proofErr w:type="spellEnd"/>
      <w:r w:rsidR="00E2523B">
        <w:rPr>
          <w:rFonts w:asciiTheme="majorHAnsi" w:eastAsia="Gill Sans MT" w:hAnsiTheme="majorHAnsi" w:cstheme="majorHAnsi"/>
          <w:color w:val="111111"/>
          <w:sz w:val="24"/>
          <w:szCs w:val="24"/>
        </w:rPr>
        <w:t xml:space="preserve">.’ </w:t>
      </w:r>
      <w:r w:rsidRPr="004469E0">
        <w:rPr>
          <w:rFonts w:asciiTheme="majorHAnsi" w:eastAsia="Gill Sans MT" w:hAnsiTheme="majorHAnsi" w:cstheme="majorHAnsi"/>
          <w:color w:val="111111"/>
          <w:sz w:val="24"/>
          <w:szCs w:val="24"/>
        </w:rPr>
        <w:t xml:space="preserve">De koning liet </w:t>
      </w:r>
      <w:proofErr w:type="spellStart"/>
      <w:r w:rsidR="009B3385">
        <w:rPr>
          <w:rFonts w:asciiTheme="majorHAnsi" w:eastAsia="Gill Sans MT" w:hAnsiTheme="majorHAnsi" w:cstheme="majorHAnsi"/>
          <w:color w:val="111111"/>
          <w:sz w:val="24"/>
          <w:szCs w:val="24"/>
        </w:rPr>
        <w:t>Mefiboseth</w:t>
      </w:r>
      <w:proofErr w:type="spellEnd"/>
      <w:r w:rsidRPr="004469E0">
        <w:rPr>
          <w:rFonts w:asciiTheme="majorHAnsi" w:eastAsia="Gill Sans MT" w:hAnsiTheme="majorHAnsi" w:cstheme="majorHAnsi"/>
          <w:color w:val="111111"/>
          <w:sz w:val="24"/>
          <w:szCs w:val="24"/>
        </w:rPr>
        <w:t xml:space="preserve"> halen uit het huis van </w:t>
      </w:r>
      <w:proofErr w:type="spellStart"/>
      <w:r w:rsidRPr="004469E0">
        <w:rPr>
          <w:rFonts w:asciiTheme="majorHAnsi" w:eastAsia="Gill Sans MT" w:hAnsiTheme="majorHAnsi" w:cstheme="majorHAnsi"/>
          <w:color w:val="111111"/>
          <w:sz w:val="24"/>
          <w:szCs w:val="24"/>
        </w:rPr>
        <w:t>Makir</w:t>
      </w:r>
      <w:proofErr w:type="spellEnd"/>
      <w:r w:rsidRPr="004469E0">
        <w:rPr>
          <w:rFonts w:asciiTheme="majorHAnsi" w:eastAsia="Gill Sans MT" w:hAnsiTheme="majorHAnsi" w:cstheme="majorHAnsi"/>
          <w:color w:val="111111"/>
          <w:sz w:val="24"/>
          <w:szCs w:val="24"/>
        </w:rPr>
        <w:t xml:space="preserve">. Toen </w:t>
      </w:r>
      <w:proofErr w:type="spellStart"/>
      <w:r w:rsidR="009B3385">
        <w:rPr>
          <w:rFonts w:asciiTheme="majorHAnsi" w:eastAsia="Gill Sans MT" w:hAnsiTheme="majorHAnsi" w:cstheme="majorHAnsi"/>
          <w:color w:val="111111"/>
          <w:sz w:val="24"/>
          <w:szCs w:val="24"/>
        </w:rPr>
        <w:t>Mefiboseth</w:t>
      </w:r>
      <w:proofErr w:type="spellEnd"/>
      <w:r w:rsidRPr="004469E0">
        <w:rPr>
          <w:rFonts w:asciiTheme="majorHAnsi" w:eastAsia="Gill Sans MT" w:hAnsiTheme="majorHAnsi" w:cstheme="majorHAnsi"/>
          <w:color w:val="111111"/>
          <w:sz w:val="24"/>
          <w:szCs w:val="24"/>
        </w:rPr>
        <w:t>, de zoon van Jonatan, bij David kwam, maakte hij een diepe buiging. ‘Ben</w:t>
      </w:r>
      <w:r w:rsidR="00E2523B">
        <w:rPr>
          <w:rFonts w:asciiTheme="majorHAnsi" w:eastAsia="Gill Sans MT" w:hAnsiTheme="majorHAnsi" w:cstheme="majorHAnsi"/>
          <w:color w:val="111111"/>
          <w:sz w:val="24"/>
          <w:szCs w:val="24"/>
        </w:rPr>
        <w:t xml:space="preserve"> jij</w:t>
      </w:r>
      <w:r w:rsidRPr="004469E0">
        <w:rPr>
          <w:rFonts w:asciiTheme="majorHAnsi" w:eastAsia="Gill Sans MT" w:hAnsiTheme="majorHAnsi" w:cstheme="majorHAnsi"/>
          <w:color w:val="111111"/>
          <w:sz w:val="24"/>
          <w:szCs w:val="24"/>
        </w:rPr>
        <w:t xml:space="preserve"> </w:t>
      </w:r>
      <w:proofErr w:type="spellStart"/>
      <w:r w:rsidR="009B3385">
        <w:rPr>
          <w:rFonts w:asciiTheme="majorHAnsi" w:eastAsia="Gill Sans MT" w:hAnsiTheme="majorHAnsi" w:cstheme="majorHAnsi"/>
          <w:color w:val="111111"/>
          <w:sz w:val="24"/>
          <w:szCs w:val="24"/>
        </w:rPr>
        <w:t>Mefiboseth</w:t>
      </w:r>
      <w:proofErr w:type="spellEnd"/>
      <w:r w:rsidRPr="004469E0">
        <w:rPr>
          <w:rFonts w:asciiTheme="majorHAnsi" w:eastAsia="Gill Sans MT" w:hAnsiTheme="majorHAnsi" w:cstheme="majorHAnsi"/>
          <w:color w:val="111111"/>
          <w:sz w:val="24"/>
          <w:szCs w:val="24"/>
        </w:rPr>
        <w:t>?’ vroeg koning David. ‘Ja dat ben ik</w:t>
      </w:r>
      <w:r w:rsidR="00E2523B">
        <w:rPr>
          <w:rFonts w:asciiTheme="majorHAnsi" w:eastAsia="Gill Sans MT" w:hAnsiTheme="majorHAnsi" w:cstheme="majorHAnsi"/>
          <w:color w:val="111111"/>
          <w:sz w:val="24"/>
          <w:szCs w:val="24"/>
        </w:rPr>
        <w:t>,</w:t>
      </w:r>
      <w:r w:rsidRPr="004469E0">
        <w:rPr>
          <w:rFonts w:asciiTheme="majorHAnsi" w:eastAsia="Gill Sans MT" w:hAnsiTheme="majorHAnsi" w:cstheme="majorHAnsi"/>
          <w:color w:val="111111"/>
          <w:sz w:val="24"/>
          <w:szCs w:val="24"/>
        </w:rPr>
        <w:t xml:space="preserve">’ zei </w:t>
      </w:r>
      <w:proofErr w:type="spellStart"/>
      <w:r w:rsidR="009B3385">
        <w:rPr>
          <w:rFonts w:asciiTheme="majorHAnsi" w:eastAsia="Gill Sans MT" w:hAnsiTheme="majorHAnsi" w:cstheme="majorHAnsi"/>
          <w:color w:val="111111"/>
          <w:sz w:val="24"/>
          <w:szCs w:val="24"/>
        </w:rPr>
        <w:t>Mefiboseth</w:t>
      </w:r>
      <w:proofErr w:type="spellEnd"/>
      <w:r w:rsidRPr="004469E0">
        <w:rPr>
          <w:rFonts w:asciiTheme="majorHAnsi" w:eastAsia="Gill Sans MT" w:hAnsiTheme="majorHAnsi" w:cstheme="majorHAnsi"/>
          <w:color w:val="111111"/>
          <w:sz w:val="24"/>
          <w:szCs w:val="24"/>
        </w:rPr>
        <w:t>. ‘Wat kan ik voor u doen?’ David zei</w:t>
      </w:r>
      <w:r w:rsidR="00E2523B">
        <w:rPr>
          <w:rFonts w:asciiTheme="majorHAnsi" w:eastAsia="Gill Sans MT" w:hAnsiTheme="majorHAnsi" w:cstheme="majorHAnsi"/>
          <w:color w:val="111111"/>
          <w:sz w:val="24"/>
          <w:szCs w:val="24"/>
        </w:rPr>
        <w:t xml:space="preserve">: </w:t>
      </w:r>
      <w:r w:rsidRPr="004469E0">
        <w:rPr>
          <w:rFonts w:asciiTheme="majorHAnsi" w:eastAsia="Gill Sans MT" w:hAnsiTheme="majorHAnsi" w:cstheme="majorHAnsi"/>
          <w:color w:val="111111"/>
          <w:sz w:val="24"/>
          <w:szCs w:val="24"/>
        </w:rPr>
        <w:t xml:space="preserve"> ‘</w:t>
      </w:r>
      <w:r w:rsidR="00E2523B">
        <w:rPr>
          <w:rFonts w:asciiTheme="majorHAnsi" w:eastAsia="Gill Sans MT" w:hAnsiTheme="majorHAnsi" w:cstheme="majorHAnsi"/>
          <w:color w:val="111111"/>
          <w:sz w:val="24"/>
          <w:szCs w:val="24"/>
        </w:rPr>
        <w:t>Je</w:t>
      </w:r>
      <w:r w:rsidRPr="004469E0">
        <w:rPr>
          <w:rFonts w:asciiTheme="majorHAnsi" w:eastAsia="Gill Sans MT" w:hAnsiTheme="majorHAnsi" w:cstheme="majorHAnsi"/>
          <w:color w:val="111111"/>
          <w:sz w:val="24"/>
          <w:szCs w:val="24"/>
        </w:rPr>
        <w:t xml:space="preserve"> moet niet bang zijn. Uw vader Jonat</w:t>
      </w:r>
      <w:r w:rsidR="00E2523B">
        <w:rPr>
          <w:rFonts w:asciiTheme="majorHAnsi" w:eastAsia="Gill Sans MT" w:hAnsiTheme="majorHAnsi" w:cstheme="majorHAnsi"/>
          <w:color w:val="111111"/>
          <w:sz w:val="24"/>
          <w:szCs w:val="24"/>
        </w:rPr>
        <w:t>h</w:t>
      </w:r>
      <w:r w:rsidRPr="004469E0">
        <w:rPr>
          <w:rFonts w:asciiTheme="majorHAnsi" w:eastAsia="Gill Sans MT" w:hAnsiTheme="majorHAnsi" w:cstheme="majorHAnsi"/>
          <w:color w:val="111111"/>
          <w:sz w:val="24"/>
          <w:szCs w:val="24"/>
        </w:rPr>
        <w:t xml:space="preserve">an en ikzelf waren goede vrienden. Daarom zal ik </w:t>
      </w:r>
      <w:r w:rsidR="00E2523B">
        <w:rPr>
          <w:rFonts w:asciiTheme="majorHAnsi" w:eastAsia="Gill Sans MT" w:hAnsiTheme="majorHAnsi" w:cstheme="majorHAnsi"/>
          <w:color w:val="111111"/>
          <w:sz w:val="24"/>
          <w:szCs w:val="24"/>
        </w:rPr>
        <w:t>je</w:t>
      </w:r>
      <w:r w:rsidRPr="004469E0">
        <w:rPr>
          <w:rFonts w:asciiTheme="majorHAnsi" w:eastAsia="Gill Sans MT" w:hAnsiTheme="majorHAnsi" w:cstheme="majorHAnsi"/>
          <w:color w:val="111111"/>
          <w:sz w:val="24"/>
          <w:szCs w:val="24"/>
        </w:rPr>
        <w:t xml:space="preserve"> goed behandelen. Ik zal </w:t>
      </w:r>
      <w:r w:rsidR="00E2523B">
        <w:rPr>
          <w:rFonts w:asciiTheme="majorHAnsi" w:eastAsia="Gill Sans MT" w:hAnsiTheme="majorHAnsi" w:cstheme="majorHAnsi"/>
          <w:color w:val="111111"/>
          <w:sz w:val="24"/>
          <w:szCs w:val="24"/>
        </w:rPr>
        <w:t>je</w:t>
      </w:r>
      <w:r w:rsidRPr="004469E0">
        <w:rPr>
          <w:rFonts w:asciiTheme="majorHAnsi" w:eastAsia="Gill Sans MT" w:hAnsiTheme="majorHAnsi" w:cstheme="majorHAnsi"/>
          <w:color w:val="111111"/>
          <w:sz w:val="24"/>
          <w:szCs w:val="24"/>
        </w:rPr>
        <w:t xml:space="preserve"> alle land van </w:t>
      </w:r>
      <w:r w:rsidR="00E2523B">
        <w:rPr>
          <w:rFonts w:asciiTheme="majorHAnsi" w:eastAsia="Gill Sans MT" w:hAnsiTheme="majorHAnsi" w:cstheme="majorHAnsi"/>
          <w:color w:val="111111"/>
          <w:sz w:val="24"/>
          <w:szCs w:val="24"/>
        </w:rPr>
        <w:t>je</w:t>
      </w:r>
      <w:r w:rsidRPr="004469E0">
        <w:rPr>
          <w:rFonts w:asciiTheme="majorHAnsi" w:eastAsia="Gill Sans MT" w:hAnsiTheme="majorHAnsi" w:cstheme="majorHAnsi"/>
          <w:color w:val="111111"/>
          <w:sz w:val="24"/>
          <w:szCs w:val="24"/>
        </w:rPr>
        <w:t xml:space="preserve"> opa Saul teruggeven. En vanaf nu zul</w:t>
      </w:r>
      <w:r w:rsidR="00E2523B">
        <w:rPr>
          <w:rFonts w:asciiTheme="majorHAnsi" w:eastAsia="Gill Sans MT" w:hAnsiTheme="majorHAnsi" w:cstheme="majorHAnsi"/>
          <w:color w:val="111111"/>
          <w:sz w:val="24"/>
          <w:szCs w:val="24"/>
        </w:rPr>
        <w:t xml:space="preserve"> je</w:t>
      </w:r>
      <w:r w:rsidRPr="004469E0">
        <w:rPr>
          <w:rFonts w:asciiTheme="majorHAnsi" w:eastAsia="Gill Sans MT" w:hAnsiTheme="majorHAnsi" w:cstheme="majorHAnsi"/>
          <w:color w:val="111111"/>
          <w:sz w:val="24"/>
          <w:szCs w:val="24"/>
        </w:rPr>
        <w:t xml:space="preserve"> altijd samen met mij eten.’ Dit had </w:t>
      </w:r>
      <w:proofErr w:type="spellStart"/>
      <w:r w:rsidR="009B3385">
        <w:rPr>
          <w:rFonts w:asciiTheme="majorHAnsi" w:eastAsia="Gill Sans MT" w:hAnsiTheme="majorHAnsi" w:cstheme="majorHAnsi"/>
          <w:color w:val="111111"/>
          <w:sz w:val="24"/>
          <w:szCs w:val="24"/>
        </w:rPr>
        <w:t>Mefiboseth</w:t>
      </w:r>
      <w:proofErr w:type="spellEnd"/>
      <w:r w:rsidRPr="004469E0">
        <w:rPr>
          <w:rFonts w:asciiTheme="majorHAnsi" w:eastAsia="Gill Sans MT" w:hAnsiTheme="majorHAnsi" w:cstheme="majorHAnsi"/>
          <w:color w:val="111111"/>
          <w:sz w:val="24"/>
          <w:szCs w:val="24"/>
        </w:rPr>
        <w:t xml:space="preserve"> niet verwacht. Hij was helemaal verbaasd en hij vroeg: ‘Waarom bent u zo bezorgd om mij? Ik ben niet meer waard dan een dode hond</w:t>
      </w:r>
      <w:r w:rsidR="00E2523B">
        <w:rPr>
          <w:rFonts w:asciiTheme="majorHAnsi" w:eastAsia="Gill Sans MT" w:hAnsiTheme="majorHAnsi" w:cstheme="majorHAnsi"/>
          <w:color w:val="111111"/>
          <w:sz w:val="24"/>
          <w:szCs w:val="24"/>
        </w:rPr>
        <w:t>.</w:t>
      </w:r>
      <w:r w:rsidRPr="004469E0">
        <w:rPr>
          <w:rFonts w:asciiTheme="majorHAnsi" w:eastAsia="Gill Sans MT" w:hAnsiTheme="majorHAnsi" w:cstheme="majorHAnsi"/>
          <w:color w:val="111111"/>
          <w:sz w:val="24"/>
          <w:szCs w:val="24"/>
        </w:rPr>
        <w:t xml:space="preserve">’ Maar David zei: ‘Omdat je de </w:t>
      </w:r>
      <w:r w:rsidRPr="004469E0">
        <w:rPr>
          <w:rFonts w:asciiTheme="majorHAnsi" w:eastAsia="Gill Sans MT" w:hAnsiTheme="majorHAnsi" w:cstheme="majorHAnsi"/>
          <w:color w:val="111111"/>
          <w:sz w:val="24"/>
          <w:szCs w:val="24"/>
        </w:rPr>
        <w:lastRenderedPageBreak/>
        <w:t xml:space="preserve">zoon bent van mijn vriend Jonathan en omdat ik hem en God beloofd heb om voor zijn kinderen te zorgen. Daarom ben ik blij dat ik je heb gevonden en mijn belofte kan waar maken.’ Daarna riep koning David </w:t>
      </w:r>
      <w:proofErr w:type="spellStart"/>
      <w:r w:rsidRPr="004469E0">
        <w:rPr>
          <w:rFonts w:asciiTheme="majorHAnsi" w:eastAsia="Gill Sans MT" w:hAnsiTheme="majorHAnsi" w:cstheme="majorHAnsi"/>
          <w:color w:val="111111"/>
          <w:sz w:val="24"/>
          <w:szCs w:val="24"/>
        </w:rPr>
        <w:t>Siba</w:t>
      </w:r>
      <w:proofErr w:type="spellEnd"/>
      <w:r w:rsidRPr="004469E0">
        <w:rPr>
          <w:rFonts w:asciiTheme="majorHAnsi" w:eastAsia="Gill Sans MT" w:hAnsiTheme="majorHAnsi" w:cstheme="majorHAnsi"/>
          <w:color w:val="111111"/>
          <w:sz w:val="24"/>
          <w:szCs w:val="24"/>
        </w:rPr>
        <w:t xml:space="preserve">, de dienaar van Saul en hij zei: ‘Alles wat van Saul en zijn familie was, schenk ik aan </w:t>
      </w:r>
      <w:proofErr w:type="spellStart"/>
      <w:r w:rsidR="009B3385">
        <w:rPr>
          <w:rFonts w:asciiTheme="majorHAnsi" w:eastAsia="Gill Sans MT" w:hAnsiTheme="majorHAnsi" w:cstheme="majorHAnsi"/>
          <w:color w:val="111111"/>
          <w:sz w:val="24"/>
          <w:szCs w:val="24"/>
        </w:rPr>
        <w:t>Mefiboseth</w:t>
      </w:r>
      <w:proofErr w:type="spellEnd"/>
      <w:r w:rsidRPr="004469E0">
        <w:rPr>
          <w:rFonts w:asciiTheme="majorHAnsi" w:eastAsia="Gill Sans MT" w:hAnsiTheme="majorHAnsi" w:cstheme="majorHAnsi"/>
          <w:color w:val="111111"/>
          <w:sz w:val="24"/>
          <w:szCs w:val="24"/>
        </w:rPr>
        <w:t xml:space="preserve">, zijn kleinzoon. U moet zijn land bewerken samen met uw zonen en knechten. De opbrengst is voor </w:t>
      </w:r>
      <w:proofErr w:type="spellStart"/>
      <w:r w:rsidR="009B3385">
        <w:rPr>
          <w:rFonts w:asciiTheme="majorHAnsi" w:eastAsia="Gill Sans MT" w:hAnsiTheme="majorHAnsi" w:cstheme="majorHAnsi"/>
          <w:color w:val="111111"/>
          <w:sz w:val="24"/>
          <w:szCs w:val="24"/>
        </w:rPr>
        <w:t>Mefiboseth</w:t>
      </w:r>
      <w:proofErr w:type="spellEnd"/>
      <w:r w:rsidRPr="004469E0">
        <w:rPr>
          <w:rFonts w:asciiTheme="majorHAnsi" w:eastAsia="Gill Sans MT" w:hAnsiTheme="majorHAnsi" w:cstheme="majorHAnsi"/>
          <w:color w:val="111111"/>
          <w:sz w:val="24"/>
          <w:szCs w:val="24"/>
        </w:rPr>
        <w:t xml:space="preserve">, zodat hij ervan kan leven. En </w:t>
      </w:r>
      <w:proofErr w:type="spellStart"/>
      <w:r w:rsidR="009B3385">
        <w:rPr>
          <w:rFonts w:asciiTheme="majorHAnsi" w:eastAsia="Gill Sans MT" w:hAnsiTheme="majorHAnsi" w:cstheme="majorHAnsi"/>
          <w:color w:val="111111"/>
          <w:sz w:val="24"/>
          <w:szCs w:val="24"/>
        </w:rPr>
        <w:t>Mefiboseth</w:t>
      </w:r>
      <w:proofErr w:type="spellEnd"/>
      <w:r w:rsidRPr="004469E0">
        <w:rPr>
          <w:rFonts w:asciiTheme="majorHAnsi" w:eastAsia="Gill Sans MT" w:hAnsiTheme="majorHAnsi" w:cstheme="majorHAnsi"/>
          <w:color w:val="111111"/>
          <w:sz w:val="24"/>
          <w:szCs w:val="24"/>
        </w:rPr>
        <w:t xml:space="preserve"> zal vanaf nu samen met mij eten.’ En dus ging </w:t>
      </w:r>
      <w:proofErr w:type="spellStart"/>
      <w:r w:rsidRPr="004469E0">
        <w:rPr>
          <w:rFonts w:asciiTheme="majorHAnsi" w:eastAsia="Gill Sans MT" w:hAnsiTheme="majorHAnsi" w:cstheme="majorHAnsi"/>
          <w:color w:val="111111"/>
          <w:sz w:val="24"/>
          <w:szCs w:val="24"/>
        </w:rPr>
        <w:t>Siba</w:t>
      </w:r>
      <w:proofErr w:type="spellEnd"/>
      <w:r w:rsidRPr="004469E0">
        <w:rPr>
          <w:rFonts w:asciiTheme="majorHAnsi" w:eastAsia="Gill Sans MT" w:hAnsiTheme="majorHAnsi" w:cstheme="majorHAnsi"/>
          <w:color w:val="111111"/>
          <w:sz w:val="24"/>
          <w:szCs w:val="24"/>
        </w:rPr>
        <w:t xml:space="preserve"> aan het werk voor </w:t>
      </w:r>
      <w:proofErr w:type="spellStart"/>
      <w:r w:rsidR="009B3385">
        <w:rPr>
          <w:rFonts w:asciiTheme="majorHAnsi" w:eastAsia="Gill Sans MT" w:hAnsiTheme="majorHAnsi" w:cstheme="majorHAnsi"/>
          <w:color w:val="111111"/>
          <w:sz w:val="24"/>
          <w:szCs w:val="24"/>
        </w:rPr>
        <w:t>Mefiboseth</w:t>
      </w:r>
      <w:proofErr w:type="spellEnd"/>
      <w:r w:rsidRPr="004469E0">
        <w:rPr>
          <w:rFonts w:asciiTheme="majorHAnsi" w:eastAsia="Gill Sans MT" w:hAnsiTheme="majorHAnsi" w:cstheme="majorHAnsi"/>
          <w:color w:val="111111"/>
          <w:sz w:val="24"/>
          <w:szCs w:val="24"/>
        </w:rPr>
        <w:t xml:space="preserve">. En </w:t>
      </w:r>
      <w:proofErr w:type="spellStart"/>
      <w:r w:rsidR="009B3385">
        <w:rPr>
          <w:rFonts w:asciiTheme="majorHAnsi" w:eastAsia="Gill Sans MT" w:hAnsiTheme="majorHAnsi" w:cstheme="majorHAnsi"/>
          <w:color w:val="111111"/>
          <w:sz w:val="24"/>
          <w:szCs w:val="24"/>
        </w:rPr>
        <w:t>Mefiboseth</w:t>
      </w:r>
      <w:proofErr w:type="spellEnd"/>
      <w:r w:rsidRPr="004469E0">
        <w:rPr>
          <w:rFonts w:asciiTheme="majorHAnsi" w:eastAsia="Gill Sans MT" w:hAnsiTheme="majorHAnsi" w:cstheme="majorHAnsi"/>
          <w:color w:val="111111"/>
          <w:sz w:val="24"/>
          <w:szCs w:val="24"/>
        </w:rPr>
        <w:t xml:space="preserve"> at aan Davids tafel alsof hij een zoon van de koning was.</w:t>
      </w:r>
    </w:p>
    <w:p w14:paraId="17B03472" w14:textId="02658CBC" w:rsidR="00742B67" w:rsidRPr="00E2523B" w:rsidRDefault="00AE4723" w:rsidP="381D3C71">
      <w:pPr>
        <w:spacing w:line="257" w:lineRule="auto"/>
        <w:rPr>
          <w:rFonts w:asciiTheme="majorHAnsi" w:eastAsia="Gill Sans MT" w:hAnsiTheme="majorHAnsi" w:cstheme="majorHAnsi"/>
          <w:color w:val="111111"/>
          <w:sz w:val="24"/>
          <w:szCs w:val="24"/>
        </w:rPr>
      </w:pPr>
      <w:r w:rsidRPr="004469E0">
        <w:rPr>
          <w:rFonts w:asciiTheme="majorHAnsi" w:hAnsiTheme="majorHAnsi" w:cstheme="majorHAnsi"/>
          <w:sz w:val="24"/>
          <w:szCs w:val="24"/>
        </w:rPr>
        <w:br/>
      </w:r>
      <w:r w:rsidR="381D3C71" w:rsidRPr="00E2523B">
        <w:rPr>
          <w:rFonts w:asciiTheme="majorHAnsi" w:eastAsia="Gill Sans MT" w:hAnsiTheme="majorHAnsi" w:cstheme="majorHAnsi"/>
          <w:i/>
          <w:color w:val="111111"/>
          <w:sz w:val="24"/>
          <w:szCs w:val="24"/>
        </w:rPr>
        <w:t xml:space="preserve"> Bewerkt van bijbelin1000seconden.nl Copyright: C. Leterme</w:t>
      </w:r>
      <w:r w:rsidRPr="00E2523B">
        <w:rPr>
          <w:rFonts w:asciiTheme="majorHAnsi" w:hAnsiTheme="majorHAnsi" w:cstheme="majorHAnsi"/>
          <w:i/>
          <w:sz w:val="24"/>
          <w:szCs w:val="24"/>
        </w:rPr>
        <w:br/>
      </w:r>
      <w:r w:rsidR="381D3C71" w:rsidRPr="004469E0">
        <w:rPr>
          <w:rFonts w:asciiTheme="majorHAnsi" w:eastAsia="Gill Sans MT" w:hAnsiTheme="majorHAnsi" w:cstheme="majorHAnsi"/>
          <w:color w:val="111111"/>
          <w:sz w:val="24"/>
          <w:szCs w:val="24"/>
        </w:rPr>
        <w:t xml:space="preserve"> </w:t>
      </w:r>
      <w:r w:rsidRPr="004469E0">
        <w:rPr>
          <w:rFonts w:asciiTheme="majorHAnsi" w:hAnsiTheme="majorHAnsi" w:cstheme="majorHAnsi"/>
          <w:sz w:val="24"/>
          <w:szCs w:val="24"/>
        </w:rPr>
        <w:br/>
      </w:r>
      <w:r w:rsidR="381D3C71" w:rsidRPr="004469E0">
        <w:rPr>
          <w:rFonts w:asciiTheme="majorHAnsi" w:hAnsiTheme="majorHAnsi" w:cstheme="majorHAnsi"/>
          <w:b/>
          <w:bCs/>
          <w:sz w:val="24"/>
          <w:szCs w:val="24"/>
        </w:rPr>
        <w:t xml:space="preserve">Toepassingsvragen: </w:t>
      </w:r>
    </w:p>
    <w:p w14:paraId="06A9DEF0" w14:textId="6450117F" w:rsidR="381D3C71" w:rsidRPr="004469E0" w:rsidRDefault="381D3C71" w:rsidP="381D3C71">
      <w:pPr>
        <w:pStyle w:val="Lijstalinea"/>
        <w:numPr>
          <w:ilvl w:val="0"/>
          <w:numId w:val="1"/>
        </w:numPr>
        <w:spacing w:after="0"/>
        <w:rPr>
          <w:rFonts w:asciiTheme="majorHAnsi" w:hAnsiTheme="majorHAnsi" w:cstheme="majorHAnsi"/>
          <w:sz w:val="24"/>
          <w:szCs w:val="24"/>
        </w:rPr>
      </w:pPr>
      <w:r w:rsidRPr="004469E0">
        <w:rPr>
          <w:rFonts w:asciiTheme="majorHAnsi" w:hAnsiTheme="majorHAnsi" w:cstheme="majorHAnsi"/>
          <w:sz w:val="24"/>
          <w:szCs w:val="24"/>
        </w:rPr>
        <w:t>Wat had David aan Jonathan beloofd?</w:t>
      </w:r>
    </w:p>
    <w:p w14:paraId="20D713B7" w14:textId="21F88C74" w:rsidR="381D3C71" w:rsidRPr="004469E0" w:rsidRDefault="381D3C71" w:rsidP="381D3C71">
      <w:pPr>
        <w:pStyle w:val="Lijstalinea"/>
        <w:numPr>
          <w:ilvl w:val="0"/>
          <w:numId w:val="1"/>
        </w:numPr>
        <w:spacing w:after="0"/>
        <w:rPr>
          <w:rFonts w:asciiTheme="majorHAnsi" w:hAnsiTheme="majorHAnsi" w:cstheme="majorHAnsi"/>
          <w:sz w:val="24"/>
          <w:szCs w:val="24"/>
        </w:rPr>
      </w:pPr>
      <w:r w:rsidRPr="004469E0">
        <w:rPr>
          <w:rFonts w:asciiTheme="majorHAnsi" w:hAnsiTheme="majorHAnsi" w:cstheme="majorHAnsi"/>
          <w:sz w:val="24"/>
          <w:szCs w:val="24"/>
        </w:rPr>
        <w:t xml:space="preserve">Waarom mocht </w:t>
      </w:r>
      <w:proofErr w:type="spellStart"/>
      <w:r w:rsidR="009B3385">
        <w:rPr>
          <w:rFonts w:asciiTheme="majorHAnsi" w:hAnsiTheme="majorHAnsi" w:cstheme="majorHAnsi"/>
          <w:sz w:val="24"/>
          <w:szCs w:val="24"/>
        </w:rPr>
        <w:t>Mefiboseth</w:t>
      </w:r>
      <w:proofErr w:type="spellEnd"/>
      <w:r w:rsidR="009B3385">
        <w:rPr>
          <w:rFonts w:asciiTheme="majorHAnsi" w:hAnsiTheme="majorHAnsi" w:cstheme="majorHAnsi"/>
          <w:sz w:val="24"/>
          <w:szCs w:val="24"/>
        </w:rPr>
        <w:t xml:space="preserve"> </w:t>
      </w:r>
      <w:r w:rsidRPr="004469E0">
        <w:rPr>
          <w:rFonts w:asciiTheme="majorHAnsi" w:hAnsiTheme="majorHAnsi" w:cstheme="majorHAnsi"/>
          <w:sz w:val="24"/>
          <w:szCs w:val="24"/>
        </w:rPr>
        <w:t>bij David aan tafel eten?</w:t>
      </w:r>
    </w:p>
    <w:p w14:paraId="5755BE02" w14:textId="21556100" w:rsidR="381D3C71" w:rsidRDefault="381D3C71" w:rsidP="381D3C71">
      <w:pPr>
        <w:pStyle w:val="Lijstalinea"/>
        <w:numPr>
          <w:ilvl w:val="0"/>
          <w:numId w:val="1"/>
        </w:numPr>
        <w:spacing w:after="0"/>
        <w:rPr>
          <w:rFonts w:asciiTheme="majorHAnsi" w:hAnsiTheme="majorHAnsi" w:cstheme="majorHAnsi"/>
          <w:sz w:val="24"/>
          <w:szCs w:val="24"/>
        </w:rPr>
      </w:pPr>
      <w:r w:rsidRPr="004469E0">
        <w:rPr>
          <w:rFonts w:asciiTheme="majorHAnsi" w:hAnsiTheme="majorHAnsi" w:cstheme="majorHAnsi"/>
          <w:sz w:val="24"/>
          <w:szCs w:val="24"/>
        </w:rPr>
        <w:t xml:space="preserve">Wat had </w:t>
      </w:r>
      <w:proofErr w:type="spellStart"/>
      <w:r w:rsidR="009B3385">
        <w:rPr>
          <w:rFonts w:asciiTheme="majorHAnsi" w:hAnsiTheme="majorHAnsi" w:cstheme="majorHAnsi"/>
          <w:sz w:val="24"/>
          <w:szCs w:val="24"/>
        </w:rPr>
        <w:t>Mefiboseth</w:t>
      </w:r>
      <w:proofErr w:type="spellEnd"/>
      <w:r w:rsidRPr="004469E0">
        <w:rPr>
          <w:rFonts w:asciiTheme="majorHAnsi" w:hAnsiTheme="majorHAnsi" w:cstheme="majorHAnsi"/>
          <w:sz w:val="24"/>
          <w:szCs w:val="24"/>
        </w:rPr>
        <w:t xml:space="preserve"> voor ziekte?</w:t>
      </w:r>
    </w:p>
    <w:p w14:paraId="63770DC5" w14:textId="1F740D15" w:rsidR="00BF1029" w:rsidRPr="004469E0" w:rsidRDefault="00BF1029" w:rsidP="381D3C71">
      <w:pPr>
        <w:pStyle w:val="Lijstalinea"/>
        <w:numPr>
          <w:ilvl w:val="0"/>
          <w:numId w:val="1"/>
        </w:numPr>
        <w:spacing w:after="0"/>
        <w:rPr>
          <w:rFonts w:asciiTheme="majorHAnsi" w:hAnsiTheme="majorHAnsi" w:cstheme="majorHAnsi"/>
          <w:sz w:val="24"/>
          <w:szCs w:val="24"/>
        </w:rPr>
      </w:pPr>
      <w:r>
        <w:rPr>
          <w:rFonts w:asciiTheme="majorHAnsi" w:hAnsiTheme="majorHAnsi" w:cstheme="majorHAnsi"/>
          <w:sz w:val="24"/>
          <w:szCs w:val="24"/>
        </w:rPr>
        <w:t>Zou jij iemand willen helpen die ziek is?</w:t>
      </w:r>
    </w:p>
    <w:p w14:paraId="59521FA8" w14:textId="4B21EA87" w:rsidR="731AFB85" w:rsidRPr="004469E0" w:rsidRDefault="731AFB85" w:rsidP="731AFB85">
      <w:pPr>
        <w:rPr>
          <w:rFonts w:asciiTheme="majorHAnsi" w:eastAsia="Times New Roman" w:hAnsiTheme="majorHAnsi" w:cstheme="majorHAnsi"/>
          <w:b/>
          <w:bCs/>
          <w:sz w:val="24"/>
          <w:szCs w:val="24"/>
          <w:lang w:eastAsia="nl-NL"/>
        </w:rPr>
      </w:pPr>
    </w:p>
    <w:p w14:paraId="6682EB96" w14:textId="1831F93E" w:rsidR="00742B67" w:rsidRPr="004469E0" w:rsidRDefault="00742B67" w:rsidP="731AFB85">
      <w:pPr>
        <w:rPr>
          <w:rFonts w:asciiTheme="majorHAnsi" w:eastAsia="Times New Roman" w:hAnsiTheme="majorHAnsi" w:cstheme="majorHAnsi"/>
          <w:b/>
          <w:bCs/>
          <w:sz w:val="24"/>
          <w:szCs w:val="24"/>
          <w:lang w:eastAsia="nl-NL"/>
        </w:rPr>
      </w:pPr>
      <w:r w:rsidRPr="004469E0">
        <w:rPr>
          <w:rFonts w:asciiTheme="majorHAnsi" w:eastAsia="Times New Roman" w:hAnsiTheme="majorHAnsi" w:cstheme="majorHAnsi"/>
          <w:b/>
          <w:bCs/>
          <w:sz w:val="24"/>
          <w:szCs w:val="24"/>
          <w:bdr w:val="none" w:sz="0" w:space="0" w:color="auto" w:frame="1"/>
          <w:lang w:eastAsia="nl-NL"/>
        </w:rPr>
        <w:t xml:space="preserve">Zingen: </w:t>
      </w:r>
      <w:r w:rsidRPr="004469E0">
        <w:rPr>
          <w:rFonts w:asciiTheme="majorHAnsi" w:eastAsia="Times New Roman" w:hAnsiTheme="majorHAnsi" w:cstheme="majorHAnsi"/>
          <w:sz w:val="24"/>
          <w:szCs w:val="24"/>
          <w:bdr w:val="none" w:sz="0" w:space="0" w:color="auto" w:frame="1"/>
          <w:lang w:eastAsia="nl-NL"/>
        </w:rPr>
        <w:t>Jezus is de goede Herder O</w:t>
      </w:r>
      <w:r w:rsidR="00E2523B">
        <w:rPr>
          <w:rFonts w:asciiTheme="majorHAnsi" w:eastAsia="Times New Roman" w:hAnsiTheme="majorHAnsi" w:cstheme="majorHAnsi"/>
          <w:sz w:val="24"/>
          <w:szCs w:val="24"/>
          <w:bdr w:val="none" w:sz="0" w:space="0" w:color="auto" w:frame="1"/>
          <w:lang w:eastAsia="nl-NL"/>
        </w:rPr>
        <w:t>p toonhoogte</w:t>
      </w:r>
      <w:r w:rsidRPr="004469E0">
        <w:rPr>
          <w:rFonts w:asciiTheme="majorHAnsi" w:eastAsia="Times New Roman" w:hAnsiTheme="majorHAnsi" w:cstheme="majorHAnsi"/>
          <w:sz w:val="24"/>
          <w:szCs w:val="24"/>
          <w:bdr w:val="none" w:sz="0" w:space="0" w:color="auto" w:frame="1"/>
          <w:lang w:eastAsia="nl-NL"/>
        </w:rPr>
        <w:t xml:space="preserve"> 431</w:t>
      </w:r>
    </w:p>
    <w:p w14:paraId="47288BF5" w14:textId="46AE2D09" w:rsidR="731AFB85" w:rsidRPr="004469E0" w:rsidRDefault="004C415A" w:rsidP="731AFB85">
      <w:pPr>
        <w:rPr>
          <w:rFonts w:asciiTheme="majorHAnsi" w:hAnsiTheme="majorHAnsi" w:cstheme="majorHAnsi"/>
          <w:b/>
          <w:bCs/>
          <w:sz w:val="24"/>
          <w:szCs w:val="24"/>
        </w:rPr>
      </w:pPr>
      <w:r w:rsidRPr="004469E0">
        <w:rPr>
          <w:rFonts w:asciiTheme="majorHAnsi" w:hAnsiTheme="majorHAnsi" w:cstheme="majorHAnsi"/>
          <w:noProof/>
          <w:sz w:val="24"/>
          <w:szCs w:val="24"/>
        </w:rPr>
        <w:drawing>
          <wp:anchor distT="0" distB="0" distL="114300" distR="114300" simplePos="0" relativeHeight="251660800" behindDoc="1" locked="0" layoutInCell="1" allowOverlap="1" wp14:anchorId="3E08206B" wp14:editId="5A2EFFF4">
            <wp:simplePos x="0" y="0"/>
            <wp:positionH relativeFrom="column">
              <wp:posOffset>3895090</wp:posOffset>
            </wp:positionH>
            <wp:positionV relativeFrom="paragraph">
              <wp:posOffset>160655</wp:posOffset>
            </wp:positionV>
            <wp:extent cx="1605280" cy="2123440"/>
            <wp:effectExtent l="0" t="0" r="0" b="0"/>
            <wp:wrapTight wrapText="bothSides">
              <wp:wrapPolygon edited="0">
                <wp:start x="0" y="0"/>
                <wp:lineTo x="0" y="21316"/>
                <wp:lineTo x="21275" y="21316"/>
                <wp:lineTo x="2127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5280" cy="2123440"/>
                    </a:xfrm>
                    <a:prstGeom prst="rect">
                      <a:avLst/>
                    </a:prstGeom>
                  </pic:spPr>
                </pic:pic>
              </a:graphicData>
            </a:graphic>
            <wp14:sizeRelH relativeFrom="page">
              <wp14:pctWidth>0</wp14:pctWidth>
            </wp14:sizeRelH>
            <wp14:sizeRelV relativeFrom="page">
              <wp14:pctHeight>0</wp14:pctHeight>
            </wp14:sizeRelV>
          </wp:anchor>
        </w:drawing>
      </w:r>
    </w:p>
    <w:p w14:paraId="0AEAF145" w14:textId="681D7C06" w:rsidR="004039C1" w:rsidRPr="004469E0" w:rsidRDefault="731AFB85" w:rsidP="76295019">
      <w:pPr>
        <w:rPr>
          <w:rFonts w:asciiTheme="majorHAnsi" w:hAnsiTheme="majorHAnsi" w:cstheme="majorHAnsi"/>
          <w:b/>
          <w:bCs/>
          <w:sz w:val="24"/>
          <w:szCs w:val="24"/>
        </w:rPr>
      </w:pPr>
      <w:proofErr w:type="spellStart"/>
      <w:r w:rsidRPr="004469E0">
        <w:rPr>
          <w:rFonts w:asciiTheme="majorHAnsi" w:hAnsiTheme="majorHAnsi" w:cstheme="majorHAnsi"/>
          <w:b/>
          <w:bCs/>
          <w:sz w:val="24"/>
          <w:szCs w:val="24"/>
        </w:rPr>
        <w:t>Themaknutsel</w:t>
      </w:r>
      <w:proofErr w:type="spellEnd"/>
      <w:r w:rsidRPr="004469E0">
        <w:rPr>
          <w:rFonts w:asciiTheme="majorHAnsi" w:hAnsiTheme="majorHAnsi" w:cstheme="majorHAnsi"/>
          <w:b/>
          <w:bCs/>
          <w:sz w:val="24"/>
          <w:szCs w:val="24"/>
        </w:rPr>
        <w:t xml:space="preserve">: </w:t>
      </w:r>
    </w:p>
    <w:p w14:paraId="60916116" w14:textId="515DB0EC" w:rsidR="002562A3" w:rsidRPr="004469E0" w:rsidRDefault="002562A3" w:rsidP="76295019">
      <w:pPr>
        <w:rPr>
          <w:rFonts w:asciiTheme="majorHAnsi" w:hAnsiTheme="majorHAnsi" w:cstheme="majorHAnsi"/>
          <w:sz w:val="24"/>
          <w:szCs w:val="24"/>
        </w:rPr>
      </w:pPr>
      <w:r w:rsidRPr="004469E0">
        <w:rPr>
          <w:rFonts w:asciiTheme="majorHAnsi" w:hAnsiTheme="majorHAnsi" w:cstheme="majorHAnsi"/>
          <w:sz w:val="24"/>
          <w:szCs w:val="24"/>
        </w:rPr>
        <w:t>materialen:</w:t>
      </w:r>
      <w:r w:rsidRPr="004469E0">
        <w:rPr>
          <w:rFonts w:asciiTheme="majorHAnsi" w:hAnsiTheme="majorHAnsi" w:cstheme="majorHAnsi"/>
          <w:sz w:val="24"/>
          <w:szCs w:val="24"/>
        </w:rPr>
        <w:br/>
      </w:r>
      <w:proofErr w:type="spellStart"/>
      <w:r w:rsidRPr="004469E0">
        <w:rPr>
          <w:rFonts w:asciiTheme="majorHAnsi" w:hAnsiTheme="majorHAnsi" w:cstheme="majorHAnsi"/>
          <w:sz w:val="24"/>
          <w:szCs w:val="24"/>
        </w:rPr>
        <w:t>Me</w:t>
      </w:r>
      <w:r w:rsidR="00E2523B">
        <w:rPr>
          <w:rFonts w:asciiTheme="majorHAnsi" w:hAnsiTheme="majorHAnsi" w:cstheme="majorHAnsi"/>
          <w:sz w:val="24"/>
          <w:szCs w:val="24"/>
        </w:rPr>
        <w:t>f</w:t>
      </w:r>
      <w:r w:rsidRPr="004469E0">
        <w:rPr>
          <w:rFonts w:asciiTheme="majorHAnsi" w:hAnsiTheme="majorHAnsi" w:cstheme="majorHAnsi"/>
          <w:sz w:val="24"/>
          <w:szCs w:val="24"/>
        </w:rPr>
        <w:t>iboseth</w:t>
      </w:r>
      <w:proofErr w:type="spellEnd"/>
      <w:r w:rsidRPr="004469E0">
        <w:rPr>
          <w:rFonts w:asciiTheme="majorHAnsi" w:hAnsiTheme="majorHAnsi" w:cstheme="majorHAnsi"/>
          <w:sz w:val="24"/>
          <w:szCs w:val="24"/>
        </w:rPr>
        <w:t>-kleurplaat (onder)</w:t>
      </w:r>
      <w:r w:rsidRPr="004469E0">
        <w:rPr>
          <w:rFonts w:asciiTheme="majorHAnsi" w:hAnsiTheme="majorHAnsi" w:cstheme="majorHAnsi"/>
          <w:sz w:val="24"/>
          <w:szCs w:val="24"/>
        </w:rPr>
        <w:br/>
      </w:r>
      <w:r w:rsidR="004C415A" w:rsidRPr="004469E0">
        <w:rPr>
          <w:rFonts w:asciiTheme="majorHAnsi" w:hAnsiTheme="majorHAnsi" w:cstheme="majorHAnsi"/>
          <w:sz w:val="24"/>
          <w:szCs w:val="24"/>
        </w:rPr>
        <w:t>krijtjes/</w:t>
      </w:r>
      <w:r w:rsidR="006507F4" w:rsidRPr="004469E0">
        <w:rPr>
          <w:rFonts w:asciiTheme="majorHAnsi" w:hAnsiTheme="majorHAnsi" w:cstheme="majorHAnsi"/>
          <w:sz w:val="24"/>
          <w:szCs w:val="24"/>
        </w:rPr>
        <w:t>stiften</w:t>
      </w:r>
      <w:r w:rsidRPr="004469E0">
        <w:rPr>
          <w:rFonts w:asciiTheme="majorHAnsi" w:hAnsiTheme="majorHAnsi" w:cstheme="majorHAnsi"/>
          <w:sz w:val="24"/>
          <w:szCs w:val="24"/>
        </w:rPr>
        <w:br/>
        <w:t>Schaar</w:t>
      </w:r>
      <w:r w:rsidRPr="004469E0">
        <w:rPr>
          <w:rFonts w:asciiTheme="majorHAnsi" w:hAnsiTheme="majorHAnsi" w:cstheme="majorHAnsi"/>
          <w:sz w:val="24"/>
          <w:szCs w:val="24"/>
        </w:rPr>
        <w:br/>
      </w:r>
      <w:proofErr w:type="spellStart"/>
      <w:r w:rsidR="006507F4" w:rsidRPr="004469E0">
        <w:rPr>
          <w:rFonts w:asciiTheme="majorHAnsi" w:hAnsiTheme="majorHAnsi" w:cstheme="majorHAnsi"/>
          <w:sz w:val="24"/>
          <w:szCs w:val="24"/>
        </w:rPr>
        <w:t>ijslolliestokjes</w:t>
      </w:r>
      <w:proofErr w:type="spellEnd"/>
      <w:r w:rsidRPr="004469E0">
        <w:rPr>
          <w:rFonts w:asciiTheme="majorHAnsi" w:hAnsiTheme="majorHAnsi" w:cstheme="majorHAnsi"/>
          <w:sz w:val="24"/>
          <w:szCs w:val="24"/>
        </w:rPr>
        <w:br/>
        <w:t>Gaas / witte stof</w:t>
      </w:r>
      <w:r w:rsidR="00E31A10" w:rsidRPr="004469E0">
        <w:rPr>
          <w:rFonts w:asciiTheme="majorHAnsi" w:hAnsiTheme="majorHAnsi" w:cstheme="majorHAnsi"/>
          <w:sz w:val="24"/>
          <w:szCs w:val="24"/>
        </w:rPr>
        <w:t>/wc-papier</w:t>
      </w:r>
      <w:r w:rsidRPr="004469E0">
        <w:rPr>
          <w:rFonts w:asciiTheme="majorHAnsi" w:hAnsiTheme="majorHAnsi" w:cstheme="majorHAnsi"/>
          <w:sz w:val="24"/>
          <w:szCs w:val="24"/>
        </w:rPr>
        <w:br/>
        <w:t>lijm</w:t>
      </w:r>
      <w:r w:rsidRPr="004469E0">
        <w:rPr>
          <w:rFonts w:asciiTheme="majorHAnsi" w:hAnsiTheme="majorHAnsi" w:cstheme="majorHAnsi"/>
          <w:sz w:val="24"/>
          <w:szCs w:val="24"/>
        </w:rPr>
        <w:br/>
        <w:t>bruin papier</w:t>
      </w:r>
      <w:r w:rsidRPr="004469E0">
        <w:rPr>
          <w:rFonts w:asciiTheme="majorHAnsi" w:hAnsiTheme="majorHAnsi" w:cstheme="majorHAnsi"/>
          <w:sz w:val="24"/>
          <w:szCs w:val="24"/>
        </w:rPr>
        <w:br/>
        <w:t xml:space="preserve">Voedseltijdschriften </w:t>
      </w:r>
    </w:p>
    <w:p w14:paraId="3D22FD22" w14:textId="3AD432FF" w:rsidR="00BC57CB" w:rsidRPr="004469E0" w:rsidRDefault="00BC57CB" w:rsidP="76295019">
      <w:pPr>
        <w:rPr>
          <w:rFonts w:asciiTheme="majorHAnsi" w:hAnsiTheme="majorHAnsi" w:cstheme="majorHAnsi"/>
          <w:sz w:val="24"/>
          <w:szCs w:val="24"/>
        </w:rPr>
      </w:pPr>
      <w:r w:rsidRPr="004469E0">
        <w:rPr>
          <w:rFonts w:asciiTheme="majorHAnsi" w:hAnsiTheme="majorHAnsi" w:cstheme="majorHAnsi"/>
          <w:sz w:val="24"/>
          <w:szCs w:val="24"/>
        </w:rPr>
        <w:t>Voorbereiding: snijd het bruine papier in reepjes.</w:t>
      </w:r>
      <w:r w:rsidRPr="004469E0">
        <w:rPr>
          <w:rFonts w:asciiTheme="majorHAnsi" w:hAnsiTheme="majorHAnsi" w:cstheme="majorHAnsi"/>
          <w:sz w:val="24"/>
          <w:szCs w:val="24"/>
          <w:shd w:val="clear" w:color="auto" w:fill="F5F5F5"/>
        </w:rPr>
        <w:t xml:space="preserve"> </w:t>
      </w:r>
      <w:r w:rsidR="00E2523B">
        <w:rPr>
          <w:rFonts w:asciiTheme="majorHAnsi" w:hAnsiTheme="majorHAnsi" w:cstheme="majorHAnsi"/>
          <w:sz w:val="24"/>
          <w:szCs w:val="24"/>
        </w:rPr>
        <w:t>S</w:t>
      </w:r>
      <w:r w:rsidRPr="004469E0">
        <w:rPr>
          <w:rFonts w:asciiTheme="majorHAnsi" w:hAnsiTheme="majorHAnsi" w:cstheme="majorHAnsi"/>
          <w:sz w:val="24"/>
          <w:szCs w:val="24"/>
        </w:rPr>
        <w:t xml:space="preserve">nijd de stroken in de lengte, ongeveer </w:t>
      </w:r>
      <w:r w:rsidR="00E2523B">
        <w:rPr>
          <w:rFonts w:asciiTheme="majorHAnsi" w:hAnsiTheme="majorHAnsi" w:cstheme="majorHAnsi"/>
          <w:sz w:val="24"/>
          <w:szCs w:val="24"/>
        </w:rPr>
        <w:t>4 cm</w:t>
      </w:r>
      <w:r w:rsidRPr="004469E0">
        <w:rPr>
          <w:rFonts w:asciiTheme="majorHAnsi" w:hAnsiTheme="majorHAnsi" w:cstheme="majorHAnsi"/>
          <w:sz w:val="24"/>
          <w:szCs w:val="24"/>
        </w:rPr>
        <w:t>, snijd vervolgens een kort uiteinde af en deel het in de lengte voor twee tafelpoten.</w:t>
      </w:r>
      <w:r w:rsidRPr="004469E0">
        <w:rPr>
          <w:rFonts w:asciiTheme="majorHAnsi" w:hAnsiTheme="majorHAnsi" w:cstheme="majorHAnsi"/>
          <w:sz w:val="24"/>
          <w:szCs w:val="24"/>
          <w:shd w:val="clear" w:color="auto" w:fill="F5F5F5"/>
        </w:rPr>
        <w:t xml:space="preserve"> </w:t>
      </w:r>
      <w:r w:rsidRPr="004469E0">
        <w:rPr>
          <w:rFonts w:asciiTheme="majorHAnsi" w:hAnsiTheme="majorHAnsi" w:cstheme="majorHAnsi"/>
          <w:sz w:val="24"/>
          <w:szCs w:val="24"/>
        </w:rPr>
        <w:t>Snijd uw gaas / stof in kleine vierkantjes (twee per kind).</w:t>
      </w:r>
      <w:r w:rsidRPr="004469E0">
        <w:rPr>
          <w:rFonts w:asciiTheme="majorHAnsi" w:hAnsiTheme="majorHAnsi" w:cstheme="majorHAnsi"/>
          <w:sz w:val="24"/>
          <w:szCs w:val="24"/>
          <w:shd w:val="clear" w:color="auto" w:fill="F5F5F5"/>
        </w:rPr>
        <w:t xml:space="preserve"> </w:t>
      </w:r>
      <w:r w:rsidRPr="004469E0">
        <w:rPr>
          <w:rFonts w:asciiTheme="majorHAnsi" w:hAnsiTheme="majorHAnsi" w:cstheme="majorHAnsi"/>
          <w:sz w:val="24"/>
          <w:szCs w:val="24"/>
        </w:rPr>
        <w:t>Knip veel voedselafbeeldingen uit tijdschriften, catalogi en couponboeken.</w:t>
      </w:r>
      <w:r w:rsidRPr="004469E0">
        <w:rPr>
          <w:rFonts w:asciiTheme="majorHAnsi" w:hAnsiTheme="majorHAnsi" w:cstheme="majorHAnsi"/>
          <w:sz w:val="24"/>
          <w:szCs w:val="24"/>
          <w:shd w:val="clear" w:color="auto" w:fill="F5F5F5"/>
        </w:rPr>
        <w:t xml:space="preserve"> </w:t>
      </w:r>
      <w:r w:rsidRPr="004469E0">
        <w:rPr>
          <w:rFonts w:asciiTheme="majorHAnsi" w:hAnsiTheme="majorHAnsi" w:cstheme="majorHAnsi"/>
          <w:sz w:val="24"/>
          <w:szCs w:val="24"/>
        </w:rPr>
        <w:t>Kinderen zijn dol op het uitkiezen van hun favoriete eten voor de tafel!</w:t>
      </w:r>
      <w:r w:rsidRPr="004469E0">
        <w:rPr>
          <w:rFonts w:asciiTheme="majorHAnsi" w:hAnsiTheme="majorHAnsi" w:cstheme="majorHAnsi"/>
          <w:sz w:val="24"/>
          <w:szCs w:val="24"/>
        </w:rPr>
        <w:br/>
        <w:t xml:space="preserve">In de klas: kinderen kleuren eerst de afbeelding in en plakken vervolgens op de krukken en verbanden (in onze </w:t>
      </w:r>
      <w:r w:rsidR="00CB1D3A" w:rsidRPr="004469E0">
        <w:rPr>
          <w:rFonts w:asciiTheme="majorHAnsi" w:hAnsiTheme="majorHAnsi" w:cstheme="majorHAnsi"/>
          <w:sz w:val="24"/>
          <w:szCs w:val="24"/>
        </w:rPr>
        <w:t xml:space="preserve"> klas</w:t>
      </w:r>
      <w:r w:rsidRPr="004469E0">
        <w:rPr>
          <w:rFonts w:asciiTheme="majorHAnsi" w:hAnsiTheme="majorHAnsi" w:cstheme="majorHAnsi"/>
          <w:sz w:val="24"/>
          <w:szCs w:val="24"/>
        </w:rPr>
        <w:t xml:space="preserve"> brengen leraren lijm aan om verspilling te voorkomen, en dus is iedereen op tijd klaar).</w:t>
      </w:r>
      <w:r w:rsidRPr="004469E0">
        <w:rPr>
          <w:rFonts w:asciiTheme="majorHAnsi" w:hAnsiTheme="majorHAnsi" w:cstheme="majorHAnsi"/>
          <w:sz w:val="24"/>
          <w:szCs w:val="24"/>
          <w:shd w:val="clear" w:color="auto" w:fill="F5F5F5"/>
        </w:rPr>
        <w:t xml:space="preserve"> </w:t>
      </w:r>
      <w:r w:rsidRPr="004469E0">
        <w:rPr>
          <w:rFonts w:asciiTheme="majorHAnsi" w:hAnsiTheme="majorHAnsi" w:cstheme="majorHAnsi"/>
          <w:sz w:val="24"/>
          <w:szCs w:val="24"/>
        </w:rPr>
        <w:t>Voeg meer lijm toe voor de tafel en tot slot het voedsel.</w:t>
      </w:r>
      <w:r w:rsidRPr="004469E0">
        <w:rPr>
          <w:rFonts w:asciiTheme="majorHAnsi" w:hAnsiTheme="majorHAnsi" w:cstheme="majorHAnsi"/>
          <w:sz w:val="24"/>
          <w:szCs w:val="24"/>
          <w:shd w:val="clear" w:color="auto" w:fill="F5F5F5"/>
        </w:rPr>
        <w:t xml:space="preserve"> </w:t>
      </w:r>
      <w:r w:rsidRPr="004469E0">
        <w:rPr>
          <w:rFonts w:asciiTheme="majorHAnsi" w:hAnsiTheme="majorHAnsi" w:cstheme="majorHAnsi"/>
          <w:sz w:val="24"/>
          <w:szCs w:val="24"/>
        </w:rPr>
        <w:t>Gedaan!</w:t>
      </w:r>
      <w:r w:rsidRPr="004469E0">
        <w:rPr>
          <w:rFonts w:asciiTheme="majorHAnsi" w:hAnsiTheme="majorHAnsi" w:cstheme="majorHAnsi"/>
          <w:sz w:val="24"/>
          <w:szCs w:val="24"/>
          <w:shd w:val="clear" w:color="auto" w:fill="F5F5F5"/>
        </w:rPr>
        <w:t xml:space="preserve"> </w:t>
      </w:r>
    </w:p>
    <w:p w14:paraId="319E98F2" w14:textId="60A7C57E" w:rsidR="731AFB85" w:rsidRPr="004469E0" w:rsidRDefault="731AFB85" w:rsidP="731AFB85">
      <w:pPr>
        <w:rPr>
          <w:rFonts w:asciiTheme="majorHAnsi" w:eastAsia="Times New Roman" w:hAnsiTheme="majorHAnsi" w:cstheme="majorHAnsi"/>
          <w:sz w:val="24"/>
          <w:szCs w:val="24"/>
          <w:lang w:eastAsia="nl-NL"/>
        </w:rPr>
      </w:pPr>
      <w:bookmarkStart w:id="0" w:name="_GoBack"/>
      <w:bookmarkEnd w:id="0"/>
      <w:r w:rsidRPr="004469E0">
        <w:rPr>
          <w:rFonts w:asciiTheme="majorHAnsi" w:hAnsiTheme="majorHAnsi" w:cstheme="majorHAnsi"/>
          <w:b/>
          <w:bCs/>
          <w:sz w:val="24"/>
          <w:szCs w:val="24"/>
        </w:rPr>
        <w:t>Afsluiting:</w:t>
      </w:r>
    </w:p>
    <w:p w14:paraId="4E0132B9" w14:textId="7032BD96" w:rsidR="731AFB85" w:rsidRPr="004469E0" w:rsidRDefault="731AFB85" w:rsidP="731AFB85">
      <w:pPr>
        <w:rPr>
          <w:rFonts w:asciiTheme="majorHAnsi" w:hAnsiTheme="majorHAnsi" w:cstheme="majorHAnsi"/>
          <w:b/>
          <w:bCs/>
          <w:sz w:val="24"/>
          <w:szCs w:val="24"/>
        </w:rPr>
      </w:pPr>
      <w:r w:rsidRPr="004469E0">
        <w:rPr>
          <w:rFonts w:asciiTheme="majorHAnsi" w:hAnsiTheme="majorHAnsi" w:cstheme="majorHAnsi"/>
          <w:sz w:val="24"/>
          <w:szCs w:val="24"/>
        </w:rPr>
        <w:t xml:space="preserve">Dank voor alle mensen die ons helpen als we dat nodig hebben. Dank dat God ons altijd wil helpen. </w:t>
      </w:r>
    </w:p>
    <w:p w14:paraId="6C5C10AC" w14:textId="36CD5C0A" w:rsidR="00AE4723" w:rsidRPr="004469E0" w:rsidRDefault="00AE4723" w:rsidP="731AFB85">
      <w:pPr>
        <w:rPr>
          <w:rFonts w:asciiTheme="majorHAnsi" w:hAnsiTheme="majorHAnsi" w:cstheme="majorHAnsi"/>
          <w:sz w:val="24"/>
          <w:szCs w:val="24"/>
        </w:rPr>
        <w:sectPr w:rsidR="00AE4723" w:rsidRPr="004469E0" w:rsidSect="00AE4723">
          <w:pgSz w:w="11906" w:h="16838"/>
          <w:pgMar w:top="1417" w:right="1417" w:bottom="1417" w:left="1417" w:header="708" w:footer="708" w:gutter="0"/>
          <w:cols w:space="708"/>
          <w:docGrid w:linePitch="360"/>
        </w:sectPr>
      </w:pPr>
    </w:p>
    <w:p w14:paraId="4EA3016C" w14:textId="29AE7DD3" w:rsidR="381D3C71" w:rsidRPr="004469E0" w:rsidRDefault="381D3C71" w:rsidP="381D3C71">
      <w:pPr>
        <w:rPr>
          <w:rFonts w:asciiTheme="majorHAnsi" w:hAnsiTheme="majorHAnsi" w:cstheme="majorHAnsi"/>
          <w:sz w:val="24"/>
          <w:szCs w:val="24"/>
        </w:rPr>
      </w:pPr>
      <w:r w:rsidRPr="004469E0">
        <w:rPr>
          <w:rFonts w:asciiTheme="majorHAnsi" w:hAnsiTheme="majorHAnsi" w:cstheme="majorHAnsi"/>
          <w:noProof/>
          <w:sz w:val="24"/>
          <w:szCs w:val="24"/>
        </w:rPr>
        <w:lastRenderedPageBreak/>
        <w:drawing>
          <wp:inline distT="0" distB="0" distL="0" distR="0" wp14:anchorId="2A219E9D" wp14:editId="5F6DFB48">
            <wp:extent cx="5954486" cy="8514184"/>
            <wp:effectExtent l="0" t="0" r="8255" b="1270"/>
            <wp:docPr id="2126131053" name="Afbeelding 212613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984" t="2247" r="2254" b="1930"/>
                    <a:stretch/>
                  </pic:blipFill>
                  <pic:spPr bwMode="auto">
                    <a:xfrm>
                      <a:off x="0" y="0"/>
                      <a:ext cx="5987120" cy="8560847"/>
                    </a:xfrm>
                    <a:prstGeom prst="rect">
                      <a:avLst/>
                    </a:prstGeom>
                    <a:ln>
                      <a:noFill/>
                    </a:ln>
                    <a:extLst>
                      <a:ext uri="{53640926-AAD7-44D8-BBD7-CCE9431645EC}">
                        <a14:shadowObscured xmlns:a14="http://schemas.microsoft.com/office/drawing/2010/main"/>
                      </a:ext>
                    </a:extLst>
                  </pic:spPr>
                </pic:pic>
              </a:graphicData>
            </a:graphic>
          </wp:inline>
        </w:drawing>
      </w:r>
    </w:p>
    <w:sectPr w:rsidR="381D3C71" w:rsidRPr="004469E0" w:rsidSect="00E645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E05B6" w14:textId="77777777" w:rsidR="00AF1E1A" w:rsidRDefault="00AF1E1A" w:rsidP="00E64528">
      <w:pPr>
        <w:spacing w:after="0" w:line="240" w:lineRule="auto"/>
      </w:pPr>
      <w:r>
        <w:separator/>
      </w:r>
    </w:p>
  </w:endnote>
  <w:endnote w:type="continuationSeparator" w:id="0">
    <w:p w14:paraId="247BFF16" w14:textId="77777777" w:rsidR="00AF1E1A" w:rsidRDefault="00AF1E1A" w:rsidP="00E6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440D1" w14:textId="77777777" w:rsidR="00AF1E1A" w:rsidRDefault="00AF1E1A" w:rsidP="00E64528">
      <w:pPr>
        <w:spacing w:after="0" w:line="240" w:lineRule="auto"/>
      </w:pPr>
      <w:r>
        <w:separator/>
      </w:r>
    </w:p>
  </w:footnote>
  <w:footnote w:type="continuationSeparator" w:id="0">
    <w:p w14:paraId="67D2ED90" w14:textId="77777777" w:rsidR="00AF1E1A" w:rsidRDefault="00AF1E1A" w:rsidP="00E64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61DFA"/>
    <w:multiLevelType w:val="hybridMultilevel"/>
    <w:tmpl w:val="51F454DA"/>
    <w:lvl w:ilvl="0" w:tplc="C8F03382">
      <w:start w:val="1"/>
      <w:numFmt w:val="bullet"/>
      <w:lvlText w:val=""/>
      <w:lvlJc w:val="left"/>
      <w:pPr>
        <w:ind w:left="720" w:hanging="360"/>
      </w:pPr>
      <w:rPr>
        <w:rFonts w:ascii="Symbol" w:hAnsi="Symbol" w:hint="default"/>
      </w:rPr>
    </w:lvl>
    <w:lvl w:ilvl="1" w:tplc="7D4C4A46">
      <w:start w:val="1"/>
      <w:numFmt w:val="bullet"/>
      <w:lvlText w:val="o"/>
      <w:lvlJc w:val="left"/>
      <w:pPr>
        <w:ind w:left="1440" w:hanging="360"/>
      </w:pPr>
      <w:rPr>
        <w:rFonts w:ascii="Courier New" w:hAnsi="Courier New" w:hint="default"/>
      </w:rPr>
    </w:lvl>
    <w:lvl w:ilvl="2" w:tplc="B57837EA">
      <w:start w:val="1"/>
      <w:numFmt w:val="bullet"/>
      <w:lvlText w:val=""/>
      <w:lvlJc w:val="left"/>
      <w:pPr>
        <w:ind w:left="2160" w:hanging="360"/>
      </w:pPr>
      <w:rPr>
        <w:rFonts w:ascii="Wingdings" w:hAnsi="Wingdings" w:hint="default"/>
      </w:rPr>
    </w:lvl>
    <w:lvl w:ilvl="3" w:tplc="63A04718">
      <w:start w:val="1"/>
      <w:numFmt w:val="bullet"/>
      <w:lvlText w:val=""/>
      <w:lvlJc w:val="left"/>
      <w:pPr>
        <w:ind w:left="2880" w:hanging="360"/>
      </w:pPr>
      <w:rPr>
        <w:rFonts w:ascii="Symbol" w:hAnsi="Symbol" w:hint="default"/>
      </w:rPr>
    </w:lvl>
    <w:lvl w:ilvl="4" w:tplc="B6AA2E10">
      <w:start w:val="1"/>
      <w:numFmt w:val="bullet"/>
      <w:lvlText w:val="o"/>
      <w:lvlJc w:val="left"/>
      <w:pPr>
        <w:ind w:left="3600" w:hanging="360"/>
      </w:pPr>
      <w:rPr>
        <w:rFonts w:ascii="Courier New" w:hAnsi="Courier New" w:hint="default"/>
      </w:rPr>
    </w:lvl>
    <w:lvl w:ilvl="5" w:tplc="9120E152">
      <w:start w:val="1"/>
      <w:numFmt w:val="bullet"/>
      <w:lvlText w:val=""/>
      <w:lvlJc w:val="left"/>
      <w:pPr>
        <w:ind w:left="4320" w:hanging="360"/>
      </w:pPr>
      <w:rPr>
        <w:rFonts w:ascii="Wingdings" w:hAnsi="Wingdings" w:hint="default"/>
      </w:rPr>
    </w:lvl>
    <w:lvl w:ilvl="6" w:tplc="85822D2E">
      <w:start w:val="1"/>
      <w:numFmt w:val="bullet"/>
      <w:lvlText w:val=""/>
      <w:lvlJc w:val="left"/>
      <w:pPr>
        <w:ind w:left="5040" w:hanging="360"/>
      </w:pPr>
      <w:rPr>
        <w:rFonts w:ascii="Symbol" w:hAnsi="Symbol" w:hint="default"/>
      </w:rPr>
    </w:lvl>
    <w:lvl w:ilvl="7" w:tplc="AF165D98">
      <w:start w:val="1"/>
      <w:numFmt w:val="bullet"/>
      <w:lvlText w:val="o"/>
      <w:lvlJc w:val="left"/>
      <w:pPr>
        <w:ind w:left="5760" w:hanging="360"/>
      </w:pPr>
      <w:rPr>
        <w:rFonts w:ascii="Courier New" w:hAnsi="Courier New" w:hint="default"/>
      </w:rPr>
    </w:lvl>
    <w:lvl w:ilvl="8" w:tplc="24B6C9F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8C6"/>
    <w:rsid w:val="001E79B9"/>
    <w:rsid w:val="00206E28"/>
    <w:rsid w:val="002562A3"/>
    <w:rsid w:val="00284A44"/>
    <w:rsid w:val="003E667F"/>
    <w:rsid w:val="004039C1"/>
    <w:rsid w:val="004469E0"/>
    <w:rsid w:val="004C415A"/>
    <w:rsid w:val="005068C6"/>
    <w:rsid w:val="005C50C3"/>
    <w:rsid w:val="005C6CF2"/>
    <w:rsid w:val="006507F4"/>
    <w:rsid w:val="006A07FC"/>
    <w:rsid w:val="006A5DF5"/>
    <w:rsid w:val="00742B67"/>
    <w:rsid w:val="007A235B"/>
    <w:rsid w:val="00960814"/>
    <w:rsid w:val="009B3385"/>
    <w:rsid w:val="00AD2054"/>
    <w:rsid w:val="00AE4723"/>
    <w:rsid w:val="00AF1E1A"/>
    <w:rsid w:val="00AF248D"/>
    <w:rsid w:val="00BC57CB"/>
    <w:rsid w:val="00BF1029"/>
    <w:rsid w:val="00CA2A03"/>
    <w:rsid w:val="00CB1D3A"/>
    <w:rsid w:val="00E2523B"/>
    <w:rsid w:val="00E31A10"/>
    <w:rsid w:val="00E64528"/>
    <w:rsid w:val="381D3C71"/>
    <w:rsid w:val="731AFB85"/>
    <w:rsid w:val="76295019"/>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D2CE1"/>
  <w15:chartTrackingRefBased/>
  <w15:docId w15:val="{77EC3364-AA1C-43F9-8582-BEC4D4A8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AE472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E4723"/>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AE47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 w:type="paragraph" w:styleId="Koptekst">
    <w:name w:val="header"/>
    <w:basedOn w:val="Standaard"/>
    <w:link w:val="KoptekstChar"/>
    <w:uiPriority w:val="99"/>
    <w:unhideWhenUsed/>
    <w:rsid w:val="00E645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4528"/>
  </w:style>
  <w:style w:type="paragraph" w:styleId="Voettekst">
    <w:name w:val="footer"/>
    <w:basedOn w:val="Standaard"/>
    <w:link w:val="VoettekstChar"/>
    <w:uiPriority w:val="99"/>
    <w:unhideWhenUsed/>
    <w:rsid w:val="00E645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4528"/>
  </w:style>
  <w:style w:type="paragraph" w:styleId="Ballontekst">
    <w:name w:val="Balloon Text"/>
    <w:basedOn w:val="Standaard"/>
    <w:link w:val="BallontekstChar"/>
    <w:uiPriority w:val="99"/>
    <w:semiHidden/>
    <w:unhideWhenUsed/>
    <w:rsid w:val="00E2523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5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968222">
      <w:bodyDiv w:val="1"/>
      <w:marLeft w:val="0"/>
      <w:marRight w:val="0"/>
      <w:marTop w:val="0"/>
      <w:marBottom w:val="0"/>
      <w:divBdr>
        <w:top w:val="none" w:sz="0" w:space="0" w:color="auto"/>
        <w:left w:val="none" w:sz="0" w:space="0" w:color="auto"/>
        <w:bottom w:val="none" w:sz="0" w:space="0" w:color="auto"/>
        <w:right w:val="none" w:sz="0" w:space="0" w:color="auto"/>
      </w:divBdr>
      <w:divsChild>
        <w:div w:id="1032996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755</Words>
  <Characters>4158</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Ras-Verloop, N.</dc:creator>
  <cp:keywords/>
  <dc:description/>
  <cp:lastModifiedBy>info De Akker</cp:lastModifiedBy>
  <cp:revision>4</cp:revision>
  <dcterms:created xsi:type="dcterms:W3CDTF">2019-09-20T20:08:00Z</dcterms:created>
  <dcterms:modified xsi:type="dcterms:W3CDTF">2019-11-16T19:04:00Z</dcterms:modified>
</cp:coreProperties>
</file>